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B10" w:rsidRPr="004A3C77" w:rsidRDefault="007A7350">
      <w:pPr>
        <w:adjustRightInd/>
        <w:spacing w:afterLines="50" w:after="146" w:line="384" w:lineRule="exact"/>
        <w:jc w:val="center"/>
        <w:rPr>
          <w:rFonts w:eastAsia="ＭＳ Ｐ明朝"/>
          <w:b/>
          <w:color w:val="0070C0"/>
          <w:spacing w:val="2"/>
          <w:sz w:val="36"/>
          <w:szCs w:val="30"/>
        </w:rPr>
      </w:pPr>
      <w:r w:rsidRPr="004A3C77">
        <w:rPr>
          <w:rFonts w:eastAsia="ＭＳ Ｐゴシック" w:hint="eastAsia"/>
          <w:b/>
          <w:color w:val="auto"/>
          <w:spacing w:val="2"/>
          <w:sz w:val="36"/>
          <w:szCs w:val="30"/>
        </w:rPr>
        <w:t>申請者の宣言書</w:t>
      </w:r>
      <w:r w:rsidR="00DB67C7" w:rsidRPr="004A3C77">
        <w:rPr>
          <w:rFonts w:eastAsia="ＭＳ Ｐ明朝" w:hint="eastAsia"/>
          <w:b/>
          <w:color w:val="0070C0"/>
          <w:spacing w:val="2"/>
          <w:sz w:val="36"/>
          <w:szCs w:val="30"/>
        </w:rPr>
        <w:t>Declaration of Applicant</w:t>
      </w:r>
    </w:p>
    <w:p w:rsidR="00C40B10" w:rsidRPr="004A3C77" w:rsidRDefault="00C40B10">
      <w:pPr>
        <w:adjustRightInd/>
        <w:spacing w:line="344" w:lineRule="exact"/>
        <w:rPr>
          <w:rFonts w:eastAsia="ＭＳ Ｐ明朝"/>
          <w:spacing w:val="2"/>
          <w:sz w:val="26"/>
          <w:szCs w:val="26"/>
        </w:rPr>
      </w:pPr>
    </w:p>
    <w:p w:rsidR="00C40B10" w:rsidRPr="004A3C77" w:rsidRDefault="007A7350">
      <w:pPr>
        <w:adjustRightInd/>
        <w:spacing w:line="384" w:lineRule="exact"/>
        <w:rPr>
          <w:rFonts w:ascii="ＪＳＰゴシック" w:eastAsia="ＭＳ Ｐ明朝"/>
          <w:color w:val="0070C0"/>
          <w:spacing w:val="4"/>
        </w:rPr>
      </w:pPr>
      <w:r w:rsidRPr="004A3C77">
        <w:rPr>
          <w:rFonts w:eastAsia="ＭＳ Ｐゴシック" w:hint="eastAsia"/>
          <w:spacing w:val="2"/>
          <w:sz w:val="30"/>
          <w:szCs w:val="30"/>
        </w:rPr>
        <w:t>産業安全技術協会長殿</w:t>
      </w:r>
      <w:r w:rsidR="007F78C4" w:rsidRPr="004A3C77">
        <w:rPr>
          <w:rFonts w:eastAsia="ＭＳ Ｐ明朝"/>
          <w:b/>
          <w:color w:val="0070C0"/>
          <w:spacing w:val="2"/>
          <w:sz w:val="30"/>
          <w:szCs w:val="30"/>
        </w:rPr>
        <w:t>To the President of TIIS</w:t>
      </w:r>
    </w:p>
    <w:p w:rsidR="00C40B10" w:rsidRPr="004A3C77" w:rsidRDefault="00C40B10">
      <w:pPr>
        <w:adjustRightInd/>
        <w:spacing w:line="344" w:lineRule="exact"/>
        <w:rPr>
          <w:rFonts w:eastAsia="ＭＳ Ｐ明朝"/>
          <w:spacing w:val="2"/>
          <w:sz w:val="26"/>
          <w:szCs w:val="26"/>
        </w:rPr>
      </w:pPr>
    </w:p>
    <w:p w:rsidR="00CC46CE" w:rsidRPr="004A3C77" w:rsidRDefault="00E97A9F" w:rsidP="00EB193C">
      <w:pPr>
        <w:adjustRightInd/>
        <w:spacing w:line="344" w:lineRule="exact"/>
        <w:rPr>
          <w:rFonts w:eastAsia="ＭＳ Ｐ明朝"/>
          <w:color w:val="auto"/>
          <w:spacing w:val="2"/>
          <w:sz w:val="20"/>
          <w:szCs w:val="20"/>
        </w:rPr>
      </w:pPr>
      <w:r w:rsidRPr="004A3C77">
        <w:rPr>
          <w:rFonts w:eastAsia="ＭＳ Ｐ明朝" w:hint="eastAsia"/>
          <w:color w:val="auto"/>
          <w:spacing w:val="2"/>
          <w:sz w:val="20"/>
          <w:szCs w:val="20"/>
        </w:rPr>
        <w:t xml:space="preserve">　</w:t>
      </w:r>
      <w:r w:rsidR="00075CD4" w:rsidRPr="004A3C77">
        <w:rPr>
          <w:rFonts w:eastAsia="ＭＳ Ｐ明朝" w:hint="eastAsia"/>
          <w:color w:val="auto"/>
          <w:spacing w:val="2"/>
          <w:sz w:val="20"/>
          <w:szCs w:val="20"/>
        </w:rPr>
        <w:t>申請者として</w:t>
      </w:r>
      <w:r w:rsidRPr="004A3C77">
        <w:rPr>
          <w:rFonts w:eastAsia="ＭＳ Ｐ明朝" w:hint="eastAsia"/>
          <w:color w:val="auto"/>
          <w:spacing w:val="2"/>
          <w:sz w:val="20"/>
          <w:szCs w:val="20"/>
        </w:rPr>
        <w:t>下記の事項ついて遵守することをここに宣言します。</w:t>
      </w:r>
    </w:p>
    <w:p w:rsidR="00C40B10" w:rsidRPr="004A3C77" w:rsidRDefault="009253A8" w:rsidP="00CC46CE">
      <w:pPr>
        <w:adjustRightInd/>
        <w:spacing w:line="260" w:lineRule="exact"/>
        <w:rPr>
          <w:rFonts w:eastAsia="ＭＳ Ｐ明朝"/>
          <w:color w:val="0070C0"/>
          <w:spacing w:val="2"/>
          <w:sz w:val="18"/>
          <w:szCs w:val="20"/>
        </w:rPr>
      </w:pPr>
      <w:r w:rsidRPr="004A3C77">
        <w:rPr>
          <w:rFonts w:eastAsia="ＭＳ Ｐ明朝"/>
          <w:color w:val="0070C0"/>
          <w:spacing w:val="2"/>
          <w:sz w:val="18"/>
          <w:szCs w:val="20"/>
        </w:rPr>
        <w:t xml:space="preserve">I hereby declare </w:t>
      </w:r>
      <w:r w:rsidR="00075CD4" w:rsidRPr="004A3C77">
        <w:rPr>
          <w:rFonts w:eastAsia="ＭＳ Ｐ明朝"/>
          <w:color w:val="0070C0"/>
          <w:spacing w:val="2"/>
          <w:sz w:val="18"/>
          <w:szCs w:val="20"/>
        </w:rPr>
        <w:t xml:space="preserve">as an applicant </w:t>
      </w:r>
      <w:r w:rsidR="00203C18" w:rsidRPr="004A3C77">
        <w:rPr>
          <w:rFonts w:eastAsia="ＭＳ Ｐ明朝"/>
          <w:color w:val="0070C0"/>
          <w:spacing w:val="2"/>
          <w:sz w:val="18"/>
          <w:szCs w:val="20"/>
        </w:rPr>
        <w:t xml:space="preserve">that I </w:t>
      </w:r>
      <w:r w:rsidR="007F78C4" w:rsidRPr="004A3C77">
        <w:rPr>
          <w:rFonts w:eastAsia="ＭＳ Ｐ明朝" w:hint="eastAsia"/>
          <w:color w:val="0070C0"/>
          <w:spacing w:val="2"/>
          <w:sz w:val="18"/>
          <w:szCs w:val="20"/>
        </w:rPr>
        <w:t>undertak</w:t>
      </w:r>
      <w:r w:rsidR="00203C18" w:rsidRPr="004A3C77">
        <w:rPr>
          <w:rFonts w:eastAsia="ＭＳ Ｐ明朝"/>
          <w:color w:val="0070C0"/>
          <w:spacing w:val="2"/>
          <w:sz w:val="18"/>
          <w:szCs w:val="20"/>
        </w:rPr>
        <w:t>e</w:t>
      </w:r>
      <w:r w:rsidR="00667D25" w:rsidRPr="004A3C77">
        <w:rPr>
          <w:rFonts w:eastAsia="ＭＳ Ｐ明朝"/>
          <w:color w:val="0070C0"/>
          <w:spacing w:val="2"/>
          <w:sz w:val="18"/>
          <w:szCs w:val="20"/>
        </w:rPr>
        <w:t xml:space="preserve"> the following:</w:t>
      </w:r>
    </w:p>
    <w:p w:rsidR="00087840" w:rsidRPr="004A3C77" w:rsidRDefault="00087840" w:rsidP="00365E97">
      <w:pPr>
        <w:tabs>
          <w:tab w:val="left" w:pos="654"/>
        </w:tabs>
        <w:adjustRightInd/>
        <w:spacing w:line="240" w:lineRule="exact"/>
        <w:ind w:leftChars="100" w:left="476" w:hangingChars="150" w:hanging="258"/>
        <w:rPr>
          <w:rFonts w:eastAsia="ＭＳ Ｐ明朝"/>
          <w:color w:val="auto"/>
          <w:spacing w:val="2"/>
          <w:sz w:val="16"/>
          <w:szCs w:val="16"/>
        </w:rPr>
      </w:pPr>
      <w:r w:rsidRPr="004A3C77">
        <w:rPr>
          <w:rFonts w:eastAsia="ＭＳ Ｐ明朝" w:hint="eastAsia"/>
          <w:color w:val="auto"/>
          <w:spacing w:val="2"/>
          <w:sz w:val="16"/>
          <w:szCs w:val="16"/>
        </w:rPr>
        <w:t>－</w:t>
      </w:r>
      <w:r w:rsidR="00185F1E" w:rsidRPr="004A3C77">
        <w:rPr>
          <w:rFonts w:eastAsia="ＭＳ Ｐ明朝"/>
          <w:color w:val="auto"/>
          <w:spacing w:val="2"/>
          <w:sz w:val="16"/>
          <w:szCs w:val="16"/>
        </w:rPr>
        <w:tab/>
      </w:r>
      <w:r w:rsidR="00185F1E" w:rsidRPr="004A3C77">
        <w:rPr>
          <w:rFonts w:eastAsia="ＭＳ Ｐ明朝" w:hint="eastAsia"/>
          <w:color w:val="auto"/>
          <w:spacing w:val="2"/>
          <w:sz w:val="16"/>
          <w:szCs w:val="16"/>
        </w:rPr>
        <w:t>TIIS</w:t>
      </w:r>
      <w:r w:rsidR="00185F1E" w:rsidRPr="004A3C77">
        <w:rPr>
          <w:rFonts w:eastAsia="ＭＳ Ｐ明朝" w:hint="eastAsia"/>
          <w:color w:val="auto"/>
          <w:spacing w:val="2"/>
          <w:sz w:val="16"/>
          <w:szCs w:val="16"/>
        </w:rPr>
        <w:t>から連絡を受けたときの適切な変更の実施を含めて、</w:t>
      </w:r>
      <w:r w:rsidRPr="004A3C77">
        <w:rPr>
          <w:rFonts w:eastAsia="ＭＳ Ｐ明朝" w:hint="eastAsia"/>
          <w:color w:val="auto"/>
          <w:spacing w:val="2"/>
          <w:sz w:val="16"/>
          <w:szCs w:val="16"/>
        </w:rPr>
        <w:t>常に</w:t>
      </w:r>
      <w:r w:rsidRPr="004A3C77">
        <w:rPr>
          <w:rFonts w:eastAsia="ＭＳ Ｐ明朝" w:hint="eastAsia"/>
          <w:color w:val="auto"/>
          <w:spacing w:val="2"/>
          <w:sz w:val="16"/>
          <w:szCs w:val="16"/>
        </w:rPr>
        <w:t>IECEx</w:t>
      </w:r>
      <w:r w:rsidRPr="004A3C77">
        <w:rPr>
          <w:rFonts w:eastAsia="ＭＳ Ｐ明朝" w:hint="eastAsia"/>
          <w:color w:val="auto"/>
          <w:spacing w:val="2"/>
          <w:sz w:val="16"/>
          <w:szCs w:val="16"/>
        </w:rPr>
        <w:t>システム及び</w:t>
      </w:r>
      <w:r w:rsidRPr="004A3C77">
        <w:rPr>
          <w:rFonts w:eastAsia="ＭＳ Ｐ明朝" w:hint="eastAsia"/>
          <w:color w:val="auto"/>
          <w:spacing w:val="2"/>
          <w:sz w:val="16"/>
          <w:szCs w:val="16"/>
        </w:rPr>
        <w:t>TIIS</w:t>
      </w:r>
      <w:r w:rsidRPr="004A3C77">
        <w:rPr>
          <w:rFonts w:eastAsia="ＭＳ Ｐ明朝" w:hint="eastAsia"/>
          <w:color w:val="auto"/>
          <w:spacing w:val="2"/>
          <w:sz w:val="16"/>
          <w:szCs w:val="16"/>
        </w:rPr>
        <w:t>の認証要求事項を満足すること</w:t>
      </w:r>
    </w:p>
    <w:p w:rsidR="00C40B10" w:rsidRPr="004A3C77" w:rsidRDefault="007F78C4" w:rsidP="00365E97">
      <w:pPr>
        <w:adjustRightInd/>
        <w:spacing w:line="240" w:lineRule="exact"/>
        <w:ind w:leftChars="100" w:left="390" w:hangingChars="100" w:hanging="172"/>
        <w:rPr>
          <w:rFonts w:eastAsia="ＭＳ Ｐ明朝"/>
          <w:color w:val="0070C0"/>
          <w:spacing w:val="2"/>
          <w:sz w:val="16"/>
          <w:szCs w:val="16"/>
        </w:rPr>
      </w:pPr>
      <w:r w:rsidRPr="004A3C77">
        <w:rPr>
          <w:rFonts w:eastAsia="ＭＳ Ｐ明朝" w:hint="eastAsia"/>
          <w:color w:val="0070C0"/>
          <w:spacing w:val="2"/>
          <w:sz w:val="16"/>
          <w:szCs w:val="16"/>
        </w:rPr>
        <w:t xml:space="preserve">- </w:t>
      </w:r>
      <w:r w:rsidR="00075CD4" w:rsidRPr="004A3C77">
        <w:rPr>
          <w:rFonts w:eastAsia="ＭＳ Ｐ明朝"/>
          <w:color w:val="0070C0"/>
          <w:spacing w:val="2"/>
          <w:sz w:val="16"/>
          <w:szCs w:val="16"/>
        </w:rPr>
        <w:t xml:space="preserve">the applicant </w:t>
      </w:r>
      <w:r w:rsidRPr="004A3C77">
        <w:rPr>
          <w:rFonts w:eastAsia="ＭＳ Ｐ明朝" w:hint="eastAsia"/>
          <w:color w:val="0070C0"/>
          <w:spacing w:val="2"/>
          <w:sz w:val="16"/>
          <w:szCs w:val="16"/>
        </w:rPr>
        <w:t xml:space="preserve">always </w:t>
      </w:r>
      <w:r w:rsidR="00740B0E" w:rsidRPr="004A3C77">
        <w:rPr>
          <w:rFonts w:eastAsia="ＭＳ Ｐ明朝"/>
          <w:color w:val="0070C0"/>
          <w:spacing w:val="2"/>
          <w:sz w:val="16"/>
          <w:szCs w:val="16"/>
        </w:rPr>
        <w:t>fulfill</w:t>
      </w:r>
      <w:r w:rsidR="00075CD4" w:rsidRPr="004A3C77">
        <w:rPr>
          <w:rFonts w:eastAsia="ＭＳ Ｐ明朝"/>
          <w:color w:val="0070C0"/>
          <w:spacing w:val="2"/>
          <w:sz w:val="16"/>
          <w:szCs w:val="16"/>
        </w:rPr>
        <w:t>s</w:t>
      </w:r>
      <w:r w:rsidRPr="004A3C77">
        <w:rPr>
          <w:rFonts w:eastAsia="ＭＳ Ｐ明朝" w:hint="eastAsia"/>
          <w:color w:val="0070C0"/>
          <w:spacing w:val="2"/>
          <w:sz w:val="16"/>
          <w:szCs w:val="16"/>
        </w:rPr>
        <w:t xml:space="preserve"> the </w:t>
      </w:r>
      <w:r w:rsidR="00087840" w:rsidRPr="004A3C77">
        <w:rPr>
          <w:rFonts w:eastAsia="ＭＳ Ｐ明朝"/>
          <w:color w:val="0070C0"/>
          <w:spacing w:val="2"/>
          <w:sz w:val="16"/>
          <w:szCs w:val="16"/>
        </w:rPr>
        <w:t xml:space="preserve">certification requirement of </w:t>
      </w:r>
      <w:r w:rsidRPr="004A3C77">
        <w:rPr>
          <w:rFonts w:eastAsia="ＭＳ Ｐ明朝" w:hint="eastAsia"/>
          <w:color w:val="0070C0"/>
          <w:spacing w:val="2"/>
          <w:sz w:val="16"/>
          <w:szCs w:val="16"/>
        </w:rPr>
        <w:t>the IECEx System and TIIS</w:t>
      </w:r>
      <w:r w:rsidR="00185F1E" w:rsidRPr="004A3C77">
        <w:rPr>
          <w:rStyle w:val="a5"/>
          <w:sz w:val="16"/>
          <w:szCs w:val="16"/>
        </w:rPr>
        <w:t>, including implementing appropriate changes when they are communicated by TIIS</w:t>
      </w:r>
      <w:r w:rsidRPr="004A3C77">
        <w:rPr>
          <w:rFonts w:eastAsia="ＭＳ Ｐ明朝" w:hint="eastAsia"/>
          <w:color w:val="0070C0"/>
          <w:spacing w:val="2"/>
          <w:sz w:val="16"/>
          <w:szCs w:val="16"/>
        </w:rPr>
        <w:t>;</w:t>
      </w:r>
    </w:p>
    <w:p w:rsidR="00185F1E" w:rsidRPr="004A3C77" w:rsidRDefault="00185F1E" w:rsidP="00365E97">
      <w:pPr>
        <w:tabs>
          <w:tab w:val="left" w:pos="654"/>
        </w:tabs>
        <w:adjustRightInd/>
        <w:spacing w:line="240" w:lineRule="exact"/>
        <w:ind w:leftChars="100" w:left="476" w:hangingChars="150" w:hanging="258"/>
        <w:rPr>
          <w:rFonts w:eastAsia="ＭＳ Ｐ明朝"/>
          <w:color w:val="auto"/>
          <w:spacing w:val="2"/>
          <w:sz w:val="16"/>
          <w:szCs w:val="16"/>
        </w:rPr>
      </w:pPr>
      <w:r w:rsidRPr="004A3C77">
        <w:rPr>
          <w:rFonts w:eastAsia="ＭＳ Ｐ明朝" w:hint="eastAsia"/>
          <w:color w:val="auto"/>
          <w:spacing w:val="2"/>
          <w:sz w:val="16"/>
          <w:szCs w:val="16"/>
        </w:rPr>
        <w:t>－</w:t>
      </w:r>
      <w:r w:rsidRPr="004A3C77">
        <w:rPr>
          <w:rFonts w:eastAsia="ＭＳ Ｐ明朝"/>
          <w:color w:val="auto"/>
          <w:spacing w:val="2"/>
          <w:sz w:val="16"/>
          <w:szCs w:val="16"/>
        </w:rPr>
        <w:tab/>
      </w:r>
      <w:r w:rsidRPr="004A3C77">
        <w:rPr>
          <w:rFonts w:eastAsia="ＭＳ Ｐ明朝" w:hint="eastAsia"/>
          <w:color w:val="auto"/>
          <w:spacing w:val="2"/>
          <w:sz w:val="16"/>
          <w:szCs w:val="16"/>
        </w:rPr>
        <w:t>認証が継続的な生産に適用される場合、認証された製品は、製品要求事項を継続的に満たす</w:t>
      </w:r>
      <w:r w:rsidR="00667D25" w:rsidRPr="004A3C77">
        <w:rPr>
          <w:rFonts w:eastAsia="ＭＳ Ｐ明朝" w:hint="eastAsia"/>
          <w:color w:val="auto"/>
          <w:spacing w:val="2"/>
          <w:sz w:val="16"/>
          <w:szCs w:val="16"/>
        </w:rPr>
        <w:t>こと</w:t>
      </w:r>
    </w:p>
    <w:p w:rsidR="00185F1E" w:rsidRPr="004A3C77" w:rsidRDefault="00185F1E" w:rsidP="00365E97">
      <w:pPr>
        <w:tabs>
          <w:tab w:val="left" w:pos="654"/>
        </w:tabs>
        <w:adjustRightInd/>
        <w:spacing w:line="240" w:lineRule="exact"/>
        <w:ind w:leftChars="100" w:left="476" w:hangingChars="150" w:hanging="258"/>
        <w:rPr>
          <w:rFonts w:eastAsia="ＭＳ Ｐ明朝"/>
          <w:color w:val="0070C0"/>
          <w:spacing w:val="2"/>
          <w:sz w:val="16"/>
          <w:szCs w:val="16"/>
        </w:rPr>
      </w:pPr>
      <w:r w:rsidRPr="004A3C77">
        <w:rPr>
          <w:rFonts w:eastAsia="ＭＳ Ｐ明朝"/>
          <w:color w:val="0070C0"/>
          <w:spacing w:val="2"/>
          <w:sz w:val="16"/>
          <w:szCs w:val="16"/>
        </w:rPr>
        <w:t>- if the certification applies to ongoing production, the certified product continues to f</w:t>
      </w:r>
      <w:bookmarkStart w:id="0" w:name="_GoBack"/>
      <w:bookmarkEnd w:id="0"/>
      <w:r w:rsidRPr="004A3C77">
        <w:rPr>
          <w:rFonts w:eastAsia="ＭＳ Ｐ明朝"/>
          <w:color w:val="0070C0"/>
          <w:spacing w:val="2"/>
          <w:sz w:val="16"/>
          <w:szCs w:val="16"/>
        </w:rPr>
        <w:t>ulfil the product requirements;</w:t>
      </w:r>
    </w:p>
    <w:p w:rsidR="00185F1E" w:rsidRPr="004A3C77" w:rsidRDefault="00185F1E" w:rsidP="00365E97">
      <w:pPr>
        <w:tabs>
          <w:tab w:val="left" w:pos="654"/>
        </w:tabs>
        <w:adjustRightInd/>
        <w:spacing w:line="240" w:lineRule="exact"/>
        <w:ind w:leftChars="100" w:left="476" w:hangingChars="150" w:hanging="258"/>
        <w:rPr>
          <w:rFonts w:eastAsia="ＭＳ Ｐ明朝"/>
          <w:color w:val="auto"/>
          <w:sz w:val="16"/>
          <w:szCs w:val="16"/>
        </w:rPr>
      </w:pPr>
      <w:r w:rsidRPr="004A3C77">
        <w:rPr>
          <w:rFonts w:eastAsia="ＭＳ Ｐ明朝" w:hint="eastAsia"/>
          <w:color w:val="auto"/>
          <w:spacing w:val="2"/>
          <w:sz w:val="16"/>
          <w:szCs w:val="16"/>
        </w:rPr>
        <w:t>－</w:t>
      </w:r>
      <w:r w:rsidRPr="004A3C77">
        <w:rPr>
          <w:rFonts w:eastAsia="ＭＳ Ｐ明朝" w:hint="eastAsia"/>
          <w:color w:val="auto"/>
          <w:spacing w:val="2"/>
          <w:sz w:val="16"/>
          <w:szCs w:val="16"/>
        </w:rPr>
        <w:tab/>
      </w:r>
      <w:r w:rsidRPr="004A3C77">
        <w:rPr>
          <w:rFonts w:eastAsia="ＭＳ Ｐ明朝" w:hint="eastAsia"/>
          <w:color w:val="auto"/>
          <w:sz w:val="16"/>
          <w:szCs w:val="16"/>
        </w:rPr>
        <w:t>次の事項に必要な全ての手配を行う</w:t>
      </w:r>
      <w:r w:rsidR="00667D25" w:rsidRPr="004A3C77">
        <w:rPr>
          <w:rFonts w:eastAsia="ＭＳ Ｐ明朝" w:hint="eastAsia"/>
          <w:color w:val="auto"/>
          <w:sz w:val="16"/>
          <w:szCs w:val="16"/>
        </w:rPr>
        <w:t>こと</w:t>
      </w:r>
    </w:p>
    <w:p w:rsidR="00185F1E" w:rsidRPr="004A3C77" w:rsidRDefault="00185F1E" w:rsidP="00365E97">
      <w:pPr>
        <w:tabs>
          <w:tab w:val="left" w:pos="654"/>
        </w:tabs>
        <w:adjustRightInd/>
        <w:spacing w:line="240" w:lineRule="exact"/>
        <w:ind w:leftChars="100" w:left="476" w:hangingChars="150" w:hanging="258"/>
        <w:rPr>
          <w:rFonts w:eastAsia="ＭＳ Ｐ明朝"/>
          <w:color w:val="0070C0"/>
          <w:spacing w:val="2"/>
          <w:sz w:val="16"/>
          <w:szCs w:val="16"/>
        </w:rPr>
      </w:pPr>
      <w:r w:rsidRPr="004A3C77">
        <w:rPr>
          <w:rFonts w:eastAsia="ＭＳ Ｐ明朝" w:hint="eastAsia"/>
          <w:color w:val="0070C0"/>
          <w:spacing w:val="2"/>
          <w:sz w:val="16"/>
          <w:szCs w:val="16"/>
        </w:rPr>
        <w:t>-</w:t>
      </w:r>
      <w:r w:rsidRPr="004A3C77">
        <w:rPr>
          <w:rFonts w:eastAsia="ＭＳ Ｐ明朝"/>
          <w:color w:val="0070C0"/>
          <w:spacing w:val="2"/>
          <w:sz w:val="16"/>
          <w:szCs w:val="16"/>
        </w:rPr>
        <w:t xml:space="preserve"> </w:t>
      </w:r>
      <w:r w:rsidR="00075CD4" w:rsidRPr="004A3C77">
        <w:rPr>
          <w:rFonts w:eastAsia="ＭＳ Ｐ明朝"/>
          <w:color w:val="0070C0"/>
          <w:spacing w:val="2"/>
          <w:sz w:val="16"/>
          <w:szCs w:val="16"/>
        </w:rPr>
        <w:t xml:space="preserve">the applicant </w:t>
      </w:r>
      <w:r w:rsidRPr="004A3C77">
        <w:rPr>
          <w:rFonts w:eastAsia="ＭＳ Ｐ明朝"/>
          <w:color w:val="0070C0"/>
          <w:spacing w:val="2"/>
          <w:sz w:val="16"/>
          <w:szCs w:val="16"/>
        </w:rPr>
        <w:t>mak</w:t>
      </w:r>
      <w:r w:rsidR="00075CD4" w:rsidRPr="004A3C77">
        <w:rPr>
          <w:rFonts w:eastAsia="ＭＳ Ｐ明朝"/>
          <w:color w:val="0070C0"/>
          <w:spacing w:val="2"/>
          <w:sz w:val="16"/>
          <w:szCs w:val="16"/>
        </w:rPr>
        <w:t>es</w:t>
      </w:r>
      <w:r w:rsidRPr="004A3C77">
        <w:rPr>
          <w:rFonts w:eastAsia="ＭＳ Ｐ明朝"/>
          <w:color w:val="0070C0"/>
          <w:spacing w:val="2"/>
          <w:sz w:val="16"/>
          <w:szCs w:val="16"/>
        </w:rPr>
        <w:t xml:space="preserve"> all necessary arrangements for</w:t>
      </w:r>
    </w:p>
    <w:p w:rsidR="00185F1E" w:rsidRPr="004A3C77" w:rsidRDefault="00185F1E" w:rsidP="00365E97">
      <w:pPr>
        <w:pStyle w:val="3"/>
        <w:spacing w:afterLines="0" w:after="0" w:line="240" w:lineRule="exact"/>
        <w:ind w:leftChars="200" w:left="688" w:hangingChars="150" w:hanging="252"/>
        <w:rPr>
          <w:rFonts w:eastAsia="ＭＳ Ｐ明朝"/>
          <w:color w:val="auto"/>
          <w:sz w:val="16"/>
          <w:szCs w:val="16"/>
        </w:rPr>
      </w:pPr>
      <w:r w:rsidRPr="004A3C77">
        <w:rPr>
          <w:rFonts w:eastAsia="ＭＳ Ｐ明朝" w:hint="eastAsia"/>
          <w:color w:val="auto"/>
          <w:sz w:val="16"/>
          <w:szCs w:val="16"/>
        </w:rPr>
        <w:t>1)</w:t>
      </w:r>
      <w:r w:rsidRPr="004A3C77">
        <w:rPr>
          <w:rFonts w:eastAsia="ＭＳ Ｐ明朝"/>
          <w:color w:val="auto"/>
          <w:sz w:val="16"/>
          <w:szCs w:val="16"/>
        </w:rPr>
        <w:t xml:space="preserve"> </w:t>
      </w:r>
      <w:r w:rsidRPr="004A3C77">
        <w:rPr>
          <w:rFonts w:eastAsia="ＭＳ Ｐ明朝" w:hint="eastAsia"/>
          <w:color w:val="auto"/>
          <w:sz w:val="16"/>
          <w:szCs w:val="16"/>
        </w:rPr>
        <w:t>評価及びサーベイランス（</w:t>
      </w:r>
      <w:r w:rsidR="00BC35E9" w:rsidRPr="004A3C77">
        <w:rPr>
          <w:rFonts w:eastAsia="ＭＳ Ｐ明朝" w:hint="eastAsia"/>
          <w:color w:val="auto"/>
          <w:sz w:val="16"/>
          <w:szCs w:val="16"/>
        </w:rPr>
        <w:t>適用される</w:t>
      </w:r>
      <w:r w:rsidRPr="004A3C77">
        <w:rPr>
          <w:rFonts w:eastAsia="ＭＳ Ｐ明朝" w:hint="eastAsia"/>
          <w:color w:val="auto"/>
          <w:sz w:val="16"/>
          <w:szCs w:val="16"/>
        </w:rPr>
        <w:t>場合）の実施。これには、文書及び記録の調査、並びに関連する機器・設備、場所、区域、要員及び</w:t>
      </w:r>
      <w:r w:rsidR="00075CD4" w:rsidRPr="004A3C77">
        <w:rPr>
          <w:rFonts w:eastAsia="ＭＳ Ｐ明朝" w:hint="eastAsia"/>
          <w:color w:val="auto"/>
          <w:sz w:val="16"/>
          <w:szCs w:val="16"/>
        </w:rPr>
        <w:t>、</w:t>
      </w:r>
      <w:r w:rsidRPr="004A3C77">
        <w:rPr>
          <w:rFonts w:eastAsia="ＭＳ Ｐ明朝" w:hint="eastAsia"/>
          <w:color w:val="auto"/>
          <w:sz w:val="16"/>
          <w:szCs w:val="16"/>
        </w:rPr>
        <w:t>製造者の下請負業者へのアクセスを含む。</w:t>
      </w:r>
    </w:p>
    <w:p w:rsidR="00185F1E" w:rsidRPr="004A3C77" w:rsidRDefault="00185F1E" w:rsidP="00365E97">
      <w:pPr>
        <w:autoSpaceDE w:val="0"/>
        <w:autoSpaceDN w:val="0"/>
        <w:spacing w:line="240" w:lineRule="exact"/>
        <w:ind w:leftChars="350" w:left="763"/>
        <w:textAlignment w:val="auto"/>
        <w:rPr>
          <w:rStyle w:val="a5"/>
          <w:sz w:val="16"/>
          <w:szCs w:val="16"/>
        </w:rPr>
      </w:pPr>
      <w:r w:rsidRPr="004A3C77">
        <w:rPr>
          <w:rStyle w:val="a5"/>
          <w:sz w:val="16"/>
          <w:szCs w:val="16"/>
        </w:rPr>
        <w:t xml:space="preserve">the conduct of the evaluation and surveillance (if </w:t>
      </w:r>
      <w:r w:rsidR="00BC35E9" w:rsidRPr="004A3C77">
        <w:rPr>
          <w:rStyle w:val="a5"/>
          <w:sz w:val="16"/>
          <w:szCs w:val="16"/>
        </w:rPr>
        <w:t>applicable</w:t>
      </w:r>
      <w:r w:rsidRPr="004A3C77">
        <w:rPr>
          <w:rStyle w:val="a5"/>
          <w:sz w:val="16"/>
          <w:szCs w:val="16"/>
        </w:rPr>
        <w:t>), including provision for examining documentation and records, and access to the relevant equipment, location(s), area(s), personnel, and manufacturer’s subcontractors;</w:t>
      </w:r>
    </w:p>
    <w:p w:rsidR="00185F1E" w:rsidRPr="004A3C77" w:rsidRDefault="00185F1E" w:rsidP="00365E97">
      <w:pPr>
        <w:pStyle w:val="3"/>
        <w:spacing w:afterLines="0" w:after="0" w:line="240" w:lineRule="exact"/>
        <w:ind w:leftChars="200" w:left="688" w:hangingChars="150" w:hanging="252"/>
        <w:rPr>
          <w:rFonts w:eastAsia="ＭＳ Ｐ明朝"/>
          <w:sz w:val="16"/>
          <w:szCs w:val="16"/>
        </w:rPr>
      </w:pPr>
      <w:r w:rsidRPr="004A3C77">
        <w:rPr>
          <w:rFonts w:eastAsia="ＭＳ Ｐ明朝" w:hint="eastAsia"/>
          <w:sz w:val="16"/>
          <w:szCs w:val="16"/>
        </w:rPr>
        <w:t>2)</w:t>
      </w:r>
      <w:r w:rsidRPr="004A3C77">
        <w:rPr>
          <w:rFonts w:eastAsia="ＭＳ Ｐ明朝"/>
          <w:sz w:val="16"/>
          <w:szCs w:val="16"/>
        </w:rPr>
        <w:t xml:space="preserve"> </w:t>
      </w:r>
      <w:r w:rsidRPr="004A3C77">
        <w:rPr>
          <w:rFonts w:eastAsia="ＭＳ Ｐ明朝" w:hint="eastAsia"/>
          <w:sz w:val="16"/>
          <w:szCs w:val="16"/>
        </w:rPr>
        <w:t>苦情の調査</w:t>
      </w:r>
    </w:p>
    <w:p w:rsidR="00185F1E" w:rsidRPr="004A3C77" w:rsidRDefault="00185F1E" w:rsidP="00365E97">
      <w:pPr>
        <w:autoSpaceDE w:val="0"/>
        <w:autoSpaceDN w:val="0"/>
        <w:spacing w:line="240" w:lineRule="exact"/>
        <w:ind w:leftChars="350" w:left="763"/>
        <w:textAlignment w:val="auto"/>
        <w:rPr>
          <w:rStyle w:val="a5"/>
          <w:sz w:val="16"/>
          <w:szCs w:val="16"/>
        </w:rPr>
      </w:pPr>
      <w:r w:rsidRPr="004A3C77">
        <w:rPr>
          <w:rStyle w:val="a5"/>
          <w:sz w:val="16"/>
          <w:szCs w:val="16"/>
        </w:rPr>
        <w:t>investigation of complaints;</w:t>
      </w:r>
    </w:p>
    <w:p w:rsidR="00185F1E" w:rsidRPr="004A3C77" w:rsidRDefault="00185F1E" w:rsidP="00365E97">
      <w:pPr>
        <w:pStyle w:val="3"/>
        <w:spacing w:afterLines="0" w:after="0" w:line="240" w:lineRule="exact"/>
        <w:ind w:leftChars="200" w:left="688" w:hangingChars="150" w:hanging="252"/>
        <w:rPr>
          <w:rFonts w:eastAsia="ＭＳ Ｐ明朝"/>
          <w:sz w:val="16"/>
          <w:szCs w:val="16"/>
        </w:rPr>
      </w:pPr>
      <w:r w:rsidRPr="004A3C77">
        <w:rPr>
          <w:rFonts w:eastAsia="ＭＳ Ｐ明朝" w:hint="eastAsia"/>
          <w:sz w:val="16"/>
          <w:szCs w:val="16"/>
        </w:rPr>
        <w:t>3)</w:t>
      </w:r>
      <w:r w:rsidRPr="004A3C77">
        <w:rPr>
          <w:rFonts w:eastAsia="ＭＳ Ｐ明朝"/>
          <w:sz w:val="16"/>
          <w:szCs w:val="16"/>
        </w:rPr>
        <w:t xml:space="preserve"> </w:t>
      </w:r>
      <w:r w:rsidRPr="004A3C77">
        <w:rPr>
          <w:rFonts w:eastAsia="ＭＳ Ｐ明朝" w:hint="eastAsia"/>
          <w:sz w:val="16"/>
          <w:szCs w:val="16"/>
        </w:rPr>
        <w:t>該当する場合、オブザーバの参加</w:t>
      </w:r>
    </w:p>
    <w:p w:rsidR="00185F1E" w:rsidRPr="004A3C77" w:rsidRDefault="00185F1E" w:rsidP="00365E97">
      <w:pPr>
        <w:autoSpaceDE w:val="0"/>
        <w:autoSpaceDN w:val="0"/>
        <w:spacing w:line="240" w:lineRule="exact"/>
        <w:ind w:leftChars="350" w:left="763"/>
        <w:textAlignment w:val="auto"/>
        <w:rPr>
          <w:rStyle w:val="a5"/>
          <w:sz w:val="16"/>
          <w:szCs w:val="16"/>
        </w:rPr>
      </w:pPr>
      <w:r w:rsidRPr="004A3C77">
        <w:rPr>
          <w:rStyle w:val="a5"/>
          <w:sz w:val="16"/>
          <w:szCs w:val="16"/>
        </w:rPr>
        <w:t>the participation of observers, if applicable;</w:t>
      </w:r>
    </w:p>
    <w:p w:rsidR="00185F1E" w:rsidRPr="004A3C77" w:rsidRDefault="00185F1E" w:rsidP="00365E97">
      <w:pPr>
        <w:tabs>
          <w:tab w:val="left" w:pos="654"/>
        </w:tabs>
        <w:adjustRightInd/>
        <w:spacing w:line="240" w:lineRule="exact"/>
        <w:ind w:leftChars="100" w:left="476" w:hangingChars="150" w:hanging="258"/>
        <w:rPr>
          <w:rFonts w:eastAsia="ＭＳ Ｐ明朝"/>
          <w:color w:val="auto"/>
          <w:sz w:val="16"/>
          <w:szCs w:val="16"/>
        </w:rPr>
      </w:pPr>
      <w:r w:rsidRPr="004A3C77">
        <w:rPr>
          <w:rFonts w:eastAsia="ＭＳ Ｐ明朝" w:hint="eastAsia"/>
          <w:color w:val="auto"/>
          <w:spacing w:val="2"/>
          <w:sz w:val="16"/>
          <w:szCs w:val="16"/>
        </w:rPr>
        <w:t>－</w:t>
      </w:r>
      <w:r w:rsidRPr="004A3C77">
        <w:rPr>
          <w:rFonts w:eastAsia="ＭＳ Ｐ明朝"/>
          <w:color w:val="auto"/>
          <w:spacing w:val="2"/>
          <w:sz w:val="16"/>
          <w:szCs w:val="16"/>
        </w:rPr>
        <w:tab/>
      </w:r>
      <w:r w:rsidRPr="004A3C77">
        <w:rPr>
          <w:rFonts w:eastAsia="ＭＳ Ｐ明朝" w:hint="eastAsia"/>
          <w:color w:val="auto"/>
          <w:sz w:val="16"/>
          <w:szCs w:val="16"/>
        </w:rPr>
        <w:t>認証範囲と整合した、認証に関する表明を行う</w:t>
      </w:r>
      <w:r w:rsidR="00667D25" w:rsidRPr="004A3C77">
        <w:rPr>
          <w:rFonts w:eastAsia="ＭＳ Ｐ明朝" w:hint="eastAsia"/>
          <w:color w:val="auto"/>
          <w:sz w:val="16"/>
          <w:szCs w:val="16"/>
        </w:rPr>
        <w:t>こと</w:t>
      </w:r>
    </w:p>
    <w:p w:rsidR="00185F1E" w:rsidRPr="004A3C77" w:rsidRDefault="00185F1E" w:rsidP="00365E97">
      <w:pPr>
        <w:adjustRightInd/>
        <w:spacing w:line="240" w:lineRule="exact"/>
        <w:ind w:leftChars="100" w:left="390" w:hangingChars="100" w:hanging="172"/>
        <w:rPr>
          <w:rStyle w:val="a5"/>
          <w:sz w:val="16"/>
          <w:szCs w:val="16"/>
        </w:rPr>
      </w:pPr>
      <w:r w:rsidRPr="004A3C77">
        <w:rPr>
          <w:rFonts w:eastAsia="ＭＳ Ｐ明朝" w:hint="eastAsia"/>
          <w:color w:val="0070C0"/>
          <w:spacing w:val="2"/>
          <w:sz w:val="16"/>
          <w:szCs w:val="16"/>
        </w:rPr>
        <w:t>-</w:t>
      </w:r>
      <w:r w:rsidRPr="004A3C77">
        <w:rPr>
          <w:rFonts w:eastAsia="ＭＳ Ｐ明朝"/>
          <w:color w:val="0070C0"/>
          <w:spacing w:val="2"/>
          <w:sz w:val="16"/>
          <w:szCs w:val="16"/>
        </w:rPr>
        <w:t xml:space="preserve"> </w:t>
      </w:r>
      <w:r w:rsidR="00075CD4" w:rsidRPr="004A3C77">
        <w:rPr>
          <w:rFonts w:eastAsia="ＭＳ Ｐ明朝"/>
          <w:color w:val="0070C0"/>
          <w:spacing w:val="2"/>
          <w:sz w:val="16"/>
          <w:szCs w:val="16"/>
        </w:rPr>
        <w:t xml:space="preserve">the applicant </w:t>
      </w:r>
      <w:r w:rsidRPr="004A3C77">
        <w:rPr>
          <w:rStyle w:val="a5"/>
          <w:sz w:val="16"/>
          <w:szCs w:val="16"/>
        </w:rPr>
        <w:t>mak</w:t>
      </w:r>
      <w:r w:rsidR="00075CD4" w:rsidRPr="004A3C77">
        <w:rPr>
          <w:rStyle w:val="a5"/>
          <w:sz w:val="16"/>
          <w:szCs w:val="16"/>
        </w:rPr>
        <w:t>es</w:t>
      </w:r>
      <w:r w:rsidRPr="004A3C77">
        <w:rPr>
          <w:rStyle w:val="a5"/>
          <w:sz w:val="16"/>
          <w:szCs w:val="16"/>
        </w:rPr>
        <w:t xml:space="preserve"> claims regarding certification consistent with the scope of certification;</w:t>
      </w:r>
    </w:p>
    <w:p w:rsidR="00185F1E" w:rsidRPr="004A3C77" w:rsidRDefault="004F5239" w:rsidP="00365E97">
      <w:pPr>
        <w:tabs>
          <w:tab w:val="left" w:pos="654"/>
        </w:tabs>
        <w:adjustRightInd/>
        <w:spacing w:line="240" w:lineRule="exact"/>
        <w:ind w:leftChars="100" w:left="476" w:hangingChars="150" w:hanging="258"/>
        <w:rPr>
          <w:rFonts w:eastAsia="ＭＳ Ｐ明朝"/>
          <w:color w:val="auto"/>
          <w:spacing w:val="2"/>
          <w:sz w:val="16"/>
          <w:szCs w:val="16"/>
        </w:rPr>
      </w:pPr>
      <w:r w:rsidRPr="004A3C77">
        <w:rPr>
          <w:rFonts w:eastAsia="ＭＳ Ｐ明朝" w:hint="eastAsia"/>
          <w:color w:val="auto"/>
          <w:spacing w:val="2"/>
          <w:sz w:val="16"/>
          <w:szCs w:val="16"/>
        </w:rPr>
        <w:t>－</w:t>
      </w:r>
      <w:r w:rsidR="00667D25" w:rsidRPr="004A3C77">
        <w:rPr>
          <w:rFonts w:eastAsia="ＭＳ Ｐ明朝"/>
          <w:color w:val="auto"/>
          <w:spacing w:val="2"/>
          <w:sz w:val="16"/>
          <w:szCs w:val="16"/>
        </w:rPr>
        <w:tab/>
      </w:r>
      <w:r w:rsidR="00740B0E" w:rsidRPr="004A3C77">
        <w:rPr>
          <w:rFonts w:eastAsia="ＭＳ Ｐ明朝"/>
          <w:color w:val="auto"/>
          <w:spacing w:val="2"/>
          <w:sz w:val="16"/>
          <w:szCs w:val="16"/>
        </w:rPr>
        <w:t>TIIS</w:t>
      </w:r>
      <w:r w:rsidRPr="004A3C77">
        <w:rPr>
          <w:rFonts w:eastAsia="ＭＳ Ｐ明朝" w:hint="eastAsia"/>
          <w:color w:val="auto"/>
          <w:spacing w:val="2"/>
          <w:sz w:val="16"/>
          <w:szCs w:val="16"/>
        </w:rPr>
        <w:t>の評価を損なうような製品認証の使い方をせず、また、誤解を招く又は認証範囲を逸脱すると</w:t>
      </w:r>
      <w:r w:rsidR="00203C18" w:rsidRPr="004A3C77">
        <w:rPr>
          <w:rFonts w:eastAsia="ＭＳ Ｐ明朝" w:hint="eastAsia"/>
          <w:color w:val="auto"/>
          <w:spacing w:val="2"/>
          <w:sz w:val="16"/>
          <w:szCs w:val="16"/>
        </w:rPr>
        <w:t>TIIS</w:t>
      </w:r>
      <w:r w:rsidRPr="004A3C77">
        <w:rPr>
          <w:rFonts w:eastAsia="ＭＳ Ｐ明朝" w:hint="eastAsia"/>
          <w:color w:val="auto"/>
          <w:spacing w:val="2"/>
          <w:sz w:val="16"/>
          <w:szCs w:val="16"/>
        </w:rPr>
        <w:t>が考えるような製品認証に関する表明を行わない。</w:t>
      </w:r>
    </w:p>
    <w:p w:rsidR="004F5239" w:rsidRPr="004A3C77" w:rsidRDefault="004F5239" w:rsidP="00365E97">
      <w:pPr>
        <w:adjustRightInd/>
        <w:spacing w:line="240" w:lineRule="exact"/>
        <w:ind w:leftChars="100" w:left="390" w:hangingChars="100" w:hanging="172"/>
        <w:rPr>
          <w:rFonts w:eastAsia="ＭＳ Ｐ明朝"/>
          <w:color w:val="0070C0"/>
          <w:spacing w:val="2"/>
          <w:sz w:val="16"/>
          <w:szCs w:val="16"/>
        </w:rPr>
      </w:pPr>
      <w:r w:rsidRPr="004A3C77">
        <w:rPr>
          <w:rFonts w:eastAsia="ＭＳ Ｐ明朝" w:hint="eastAsia"/>
          <w:color w:val="0070C0"/>
          <w:spacing w:val="2"/>
          <w:sz w:val="16"/>
          <w:szCs w:val="16"/>
        </w:rPr>
        <w:t xml:space="preserve">- </w:t>
      </w:r>
      <w:r w:rsidR="00075CD4" w:rsidRPr="004A3C77">
        <w:rPr>
          <w:rFonts w:eastAsia="ＭＳ Ｐ明朝"/>
          <w:color w:val="0070C0"/>
          <w:spacing w:val="2"/>
          <w:sz w:val="16"/>
          <w:szCs w:val="16"/>
        </w:rPr>
        <w:t xml:space="preserve">the applicant </w:t>
      </w:r>
      <w:r w:rsidR="000E0C46" w:rsidRPr="004A3C77">
        <w:rPr>
          <w:rFonts w:eastAsia="ＭＳ Ｐ明朝"/>
          <w:color w:val="0070C0"/>
          <w:spacing w:val="2"/>
          <w:sz w:val="16"/>
          <w:szCs w:val="16"/>
        </w:rPr>
        <w:t xml:space="preserve">does </w:t>
      </w:r>
      <w:r w:rsidR="00EB5B19" w:rsidRPr="004A3C77">
        <w:rPr>
          <w:rFonts w:eastAsia="ＭＳ Ｐ明朝"/>
          <w:color w:val="0070C0"/>
          <w:spacing w:val="2"/>
          <w:sz w:val="16"/>
          <w:szCs w:val="16"/>
        </w:rPr>
        <w:t>not us</w:t>
      </w:r>
      <w:r w:rsidR="000E0C46" w:rsidRPr="004A3C77">
        <w:rPr>
          <w:rFonts w:eastAsia="ＭＳ Ｐ明朝"/>
          <w:color w:val="0070C0"/>
          <w:spacing w:val="2"/>
          <w:sz w:val="16"/>
          <w:szCs w:val="16"/>
        </w:rPr>
        <w:t>e</w:t>
      </w:r>
      <w:r w:rsidRPr="004A3C77">
        <w:rPr>
          <w:rFonts w:eastAsia="ＭＳ Ｐ明朝"/>
          <w:color w:val="0070C0"/>
          <w:spacing w:val="2"/>
          <w:sz w:val="16"/>
          <w:szCs w:val="16"/>
        </w:rPr>
        <w:t xml:space="preserve"> its product certification in such a manner as to bring </w:t>
      </w:r>
      <w:r w:rsidR="00203C18" w:rsidRPr="004A3C77">
        <w:rPr>
          <w:rFonts w:eastAsia="ＭＳ Ｐ明朝"/>
          <w:color w:val="0070C0"/>
          <w:spacing w:val="2"/>
          <w:sz w:val="16"/>
          <w:szCs w:val="16"/>
        </w:rPr>
        <w:t>TIIS</w:t>
      </w:r>
      <w:r w:rsidRPr="004A3C77">
        <w:rPr>
          <w:rFonts w:eastAsia="ＭＳ Ｐ明朝"/>
          <w:color w:val="0070C0"/>
          <w:spacing w:val="2"/>
          <w:sz w:val="16"/>
          <w:szCs w:val="16"/>
        </w:rPr>
        <w:t xml:space="preserve"> into disrepute and does not make any </w:t>
      </w:r>
      <w:r w:rsidR="00740B0E" w:rsidRPr="004A3C77">
        <w:rPr>
          <w:rFonts w:eastAsia="ＭＳ Ｐ明朝"/>
          <w:color w:val="0070C0"/>
          <w:spacing w:val="2"/>
          <w:sz w:val="16"/>
          <w:szCs w:val="16"/>
        </w:rPr>
        <w:t xml:space="preserve">statement regarding its product </w:t>
      </w:r>
      <w:r w:rsidRPr="004A3C77">
        <w:rPr>
          <w:rFonts w:eastAsia="ＭＳ Ｐ明朝"/>
          <w:color w:val="0070C0"/>
          <w:spacing w:val="2"/>
          <w:sz w:val="16"/>
          <w:szCs w:val="16"/>
        </w:rPr>
        <w:t xml:space="preserve">certification that </w:t>
      </w:r>
      <w:r w:rsidR="00740B0E" w:rsidRPr="004A3C77">
        <w:rPr>
          <w:rFonts w:eastAsia="ＭＳ Ｐ明朝"/>
          <w:color w:val="0070C0"/>
          <w:spacing w:val="2"/>
          <w:sz w:val="16"/>
          <w:szCs w:val="16"/>
        </w:rPr>
        <w:t>TIIS</w:t>
      </w:r>
      <w:r w:rsidRPr="004A3C77">
        <w:rPr>
          <w:rFonts w:eastAsia="ＭＳ Ｐ明朝"/>
          <w:color w:val="0070C0"/>
          <w:spacing w:val="2"/>
          <w:sz w:val="16"/>
          <w:szCs w:val="16"/>
        </w:rPr>
        <w:t xml:space="preserve"> may consider misleading or unauthorized;</w:t>
      </w:r>
    </w:p>
    <w:p w:rsidR="004F5239" w:rsidRPr="004A3C77" w:rsidRDefault="004F5239" w:rsidP="00365E97">
      <w:pPr>
        <w:tabs>
          <w:tab w:val="left" w:pos="654"/>
        </w:tabs>
        <w:adjustRightInd/>
        <w:spacing w:line="240" w:lineRule="exact"/>
        <w:ind w:leftChars="100" w:left="476" w:hangingChars="150" w:hanging="258"/>
        <w:rPr>
          <w:rFonts w:eastAsia="ＭＳ Ｐ明朝"/>
          <w:color w:val="auto"/>
          <w:spacing w:val="2"/>
          <w:sz w:val="16"/>
          <w:szCs w:val="16"/>
        </w:rPr>
      </w:pPr>
      <w:r w:rsidRPr="004A3C77">
        <w:rPr>
          <w:rFonts w:eastAsia="ＭＳ Ｐ明朝" w:hint="eastAsia"/>
          <w:color w:val="auto"/>
          <w:spacing w:val="2"/>
          <w:sz w:val="16"/>
          <w:szCs w:val="16"/>
        </w:rPr>
        <w:t>－</w:t>
      </w:r>
      <w:r w:rsidRPr="004A3C77">
        <w:rPr>
          <w:rFonts w:eastAsia="ＭＳ Ｐ明朝"/>
          <w:color w:val="auto"/>
          <w:spacing w:val="2"/>
          <w:sz w:val="16"/>
          <w:szCs w:val="16"/>
        </w:rPr>
        <w:tab/>
      </w:r>
      <w:r w:rsidRPr="004A3C77">
        <w:rPr>
          <w:rFonts w:eastAsia="ＭＳ Ｐ明朝" w:hint="eastAsia"/>
          <w:color w:val="auto"/>
          <w:spacing w:val="2"/>
          <w:sz w:val="16"/>
          <w:szCs w:val="16"/>
        </w:rPr>
        <w:t>認証の一時停止、取消し又は終了の場合、申請者が、製品認証に言及している全ての宣伝・広告物の使用を中止し、</w:t>
      </w:r>
      <w:r w:rsidR="00F402BD" w:rsidRPr="004A3C77">
        <w:rPr>
          <w:rFonts w:eastAsia="ＭＳ Ｐ明朝" w:hint="eastAsia"/>
          <w:color w:val="auto"/>
          <w:spacing w:val="2"/>
          <w:sz w:val="16"/>
          <w:szCs w:val="16"/>
        </w:rPr>
        <w:t>IECEx</w:t>
      </w:r>
      <w:r w:rsidR="00F402BD" w:rsidRPr="004A3C77">
        <w:rPr>
          <w:rFonts w:eastAsia="ＭＳ Ｐ明朝" w:hint="eastAsia"/>
          <w:color w:val="auto"/>
          <w:spacing w:val="2"/>
          <w:sz w:val="16"/>
          <w:szCs w:val="16"/>
        </w:rPr>
        <w:t>機器認証スキーム</w:t>
      </w:r>
      <w:r w:rsidRPr="004A3C77">
        <w:rPr>
          <w:rFonts w:eastAsia="ＭＳ Ｐ明朝" w:hint="eastAsia"/>
          <w:color w:val="auto"/>
          <w:spacing w:val="2"/>
          <w:sz w:val="16"/>
          <w:szCs w:val="16"/>
        </w:rPr>
        <w:t>の要求に従って処置をとり（例えば、認証文書の返却）、その他の要求された処置をとる</w:t>
      </w:r>
      <w:r w:rsidR="00EB5B19" w:rsidRPr="004A3C77">
        <w:rPr>
          <w:rFonts w:eastAsia="ＭＳ Ｐ明朝" w:hint="eastAsia"/>
          <w:color w:val="auto"/>
          <w:spacing w:val="2"/>
          <w:sz w:val="16"/>
          <w:szCs w:val="16"/>
        </w:rPr>
        <w:t>こと</w:t>
      </w:r>
    </w:p>
    <w:p w:rsidR="004F5239" w:rsidRPr="004A3C77" w:rsidRDefault="004F5239" w:rsidP="00365E97">
      <w:pPr>
        <w:adjustRightInd/>
        <w:spacing w:line="240" w:lineRule="exact"/>
        <w:ind w:leftChars="100" w:left="390" w:hangingChars="100" w:hanging="172"/>
        <w:rPr>
          <w:rFonts w:eastAsia="ＭＳ Ｐ明朝"/>
          <w:color w:val="0070C0"/>
          <w:spacing w:val="2"/>
          <w:sz w:val="16"/>
          <w:szCs w:val="16"/>
        </w:rPr>
      </w:pPr>
      <w:r w:rsidRPr="004A3C77">
        <w:rPr>
          <w:rFonts w:eastAsia="ＭＳ Ｐ明朝" w:hint="eastAsia"/>
          <w:color w:val="0070C0"/>
          <w:spacing w:val="2"/>
          <w:sz w:val="16"/>
          <w:szCs w:val="16"/>
        </w:rPr>
        <w:t>-</w:t>
      </w:r>
      <w:r w:rsidRPr="004A3C77">
        <w:rPr>
          <w:rFonts w:eastAsia="ＭＳ Ｐ明朝"/>
          <w:color w:val="0070C0"/>
          <w:spacing w:val="2"/>
          <w:sz w:val="16"/>
          <w:szCs w:val="16"/>
        </w:rPr>
        <w:t xml:space="preserve"> upon suspension, withdrawal, or termination of certification, </w:t>
      </w:r>
      <w:r w:rsidR="000E0C46" w:rsidRPr="004A3C77">
        <w:rPr>
          <w:rFonts w:eastAsia="ＭＳ Ｐ明朝"/>
          <w:color w:val="0070C0"/>
          <w:spacing w:val="2"/>
          <w:sz w:val="16"/>
          <w:szCs w:val="16"/>
        </w:rPr>
        <w:t xml:space="preserve">the applicant </w:t>
      </w:r>
      <w:r w:rsidR="00EB5B19" w:rsidRPr="004A3C77">
        <w:rPr>
          <w:rFonts w:eastAsia="ＭＳ Ｐ明朝"/>
          <w:color w:val="0070C0"/>
          <w:spacing w:val="2"/>
          <w:sz w:val="16"/>
          <w:szCs w:val="16"/>
        </w:rPr>
        <w:t>discontin</w:t>
      </w:r>
      <w:r w:rsidR="000E0C46" w:rsidRPr="004A3C77">
        <w:rPr>
          <w:rFonts w:eastAsia="ＭＳ Ｐ明朝"/>
          <w:color w:val="0070C0"/>
          <w:spacing w:val="2"/>
          <w:sz w:val="16"/>
          <w:szCs w:val="16"/>
        </w:rPr>
        <w:t>ues</w:t>
      </w:r>
      <w:r w:rsidRPr="004A3C77">
        <w:rPr>
          <w:rFonts w:eastAsia="ＭＳ Ｐ明朝"/>
          <w:color w:val="0070C0"/>
          <w:spacing w:val="2"/>
          <w:sz w:val="16"/>
          <w:szCs w:val="16"/>
        </w:rPr>
        <w:t xml:space="preserve"> its use of all advertising matter that contains any reference thereto and tak</w:t>
      </w:r>
      <w:r w:rsidR="000E0C46" w:rsidRPr="004A3C77">
        <w:rPr>
          <w:rFonts w:eastAsia="ＭＳ Ｐ明朝"/>
          <w:color w:val="0070C0"/>
          <w:spacing w:val="2"/>
          <w:sz w:val="16"/>
          <w:szCs w:val="16"/>
        </w:rPr>
        <w:t>es</w:t>
      </w:r>
      <w:r w:rsidRPr="004A3C77">
        <w:rPr>
          <w:rFonts w:eastAsia="ＭＳ Ｐ明朝"/>
          <w:color w:val="0070C0"/>
          <w:spacing w:val="2"/>
          <w:sz w:val="16"/>
          <w:szCs w:val="16"/>
        </w:rPr>
        <w:t xml:space="preserve"> action as required by the </w:t>
      </w:r>
      <w:r w:rsidR="00CC46CE" w:rsidRPr="004A3C77">
        <w:rPr>
          <w:rFonts w:eastAsia="ＭＳ Ｐ明朝"/>
          <w:color w:val="0070C0"/>
          <w:spacing w:val="2"/>
          <w:sz w:val="16"/>
          <w:szCs w:val="16"/>
        </w:rPr>
        <w:t>IECEx Certified Equipment Scheme</w:t>
      </w:r>
      <w:r w:rsidRPr="004A3C77">
        <w:rPr>
          <w:rFonts w:eastAsia="ＭＳ Ｐ明朝"/>
          <w:color w:val="0070C0"/>
          <w:spacing w:val="2"/>
          <w:sz w:val="16"/>
          <w:szCs w:val="16"/>
        </w:rPr>
        <w:t xml:space="preserve"> (e.g. the return of certification documents) and tak</w:t>
      </w:r>
      <w:r w:rsidR="000E0C46" w:rsidRPr="004A3C77">
        <w:rPr>
          <w:rFonts w:eastAsia="ＭＳ Ｐ明朝"/>
          <w:color w:val="0070C0"/>
          <w:spacing w:val="2"/>
          <w:sz w:val="16"/>
          <w:szCs w:val="16"/>
        </w:rPr>
        <w:t>es</w:t>
      </w:r>
      <w:r w:rsidRPr="004A3C77">
        <w:rPr>
          <w:rFonts w:eastAsia="ＭＳ Ｐ明朝"/>
          <w:color w:val="0070C0"/>
          <w:spacing w:val="2"/>
          <w:sz w:val="16"/>
          <w:szCs w:val="16"/>
        </w:rPr>
        <w:t xml:space="preserve"> any other required measure;</w:t>
      </w:r>
    </w:p>
    <w:p w:rsidR="004F5239" w:rsidRPr="004A3C77" w:rsidRDefault="00667D25" w:rsidP="00365E97">
      <w:pPr>
        <w:tabs>
          <w:tab w:val="left" w:pos="654"/>
        </w:tabs>
        <w:adjustRightInd/>
        <w:spacing w:line="240" w:lineRule="exact"/>
        <w:ind w:leftChars="100" w:left="476" w:hangingChars="150" w:hanging="258"/>
        <w:rPr>
          <w:rFonts w:eastAsia="ＭＳ Ｐ明朝"/>
          <w:color w:val="auto"/>
          <w:spacing w:val="2"/>
          <w:sz w:val="16"/>
          <w:szCs w:val="16"/>
        </w:rPr>
      </w:pPr>
      <w:r w:rsidRPr="004A3C77">
        <w:rPr>
          <w:rFonts w:eastAsia="ＭＳ Ｐ明朝" w:hint="eastAsia"/>
          <w:color w:val="auto"/>
          <w:spacing w:val="2"/>
          <w:sz w:val="16"/>
          <w:szCs w:val="16"/>
        </w:rPr>
        <w:t>－</w:t>
      </w:r>
      <w:r w:rsidRPr="004A3C77">
        <w:rPr>
          <w:rFonts w:eastAsia="ＭＳ Ｐ明朝"/>
          <w:color w:val="auto"/>
          <w:spacing w:val="2"/>
          <w:sz w:val="16"/>
          <w:szCs w:val="16"/>
        </w:rPr>
        <w:tab/>
      </w:r>
      <w:r w:rsidRPr="004A3C77">
        <w:rPr>
          <w:rFonts w:eastAsia="ＭＳ Ｐ明朝" w:hint="eastAsia"/>
          <w:color w:val="auto"/>
          <w:spacing w:val="2"/>
          <w:sz w:val="16"/>
          <w:szCs w:val="16"/>
        </w:rPr>
        <w:t>認証文書の写しを申請者が他者に提供する場合、認証文書の全部又は</w:t>
      </w:r>
      <w:r w:rsidR="00F402BD" w:rsidRPr="004A3C77">
        <w:rPr>
          <w:rFonts w:eastAsia="ＭＳ Ｐ明朝" w:hint="eastAsia"/>
          <w:color w:val="auto"/>
          <w:spacing w:val="2"/>
          <w:sz w:val="16"/>
          <w:szCs w:val="16"/>
        </w:rPr>
        <w:t>IECEx</w:t>
      </w:r>
      <w:r w:rsidR="00F402BD" w:rsidRPr="004A3C77">
        <w:rPr>
          <w:rFonts w:eastAsia="ＭＳ Ｐ明朝" w:hint="eastAsia"/>
          <w:color w:val="auto"/>
          <w:spacing w:val="2"/>
          <w:sz w:val="16"/>
          <w:szCs w:val="16"/>
        </w:rPr>
        <w:t>機器認証スキーム</w:t>
      </w:r>
      <w:r w:rsidRPr="004A3C77">
        <w:rPr>
          <w:rFonts w:eastAsia="ＭＳ Ｐ明朝" w:hint="eastAsia"/>
          <w:color w:val="auto"/>
          <w:spacing w:val="2"/>
          <w:sz w:val="16"/>
          <w:szCs w:val="16"/>
        </w:rPr>
        <w:t>に規定されたとおりに複製する</w:t>
      </w:r>
      <w:r w:rsidR="00EB5B19" w:rsidRPr="004A3C77">
        <w:rPr>
          <w:rFonts w:eastAsia="ＭＳ Ｐ明朝" w:hint="eastAsia"/>
          <w:color w:val="auto"/>
          <w:spacing w:val="2"/>
          <w:sz w:val="16"/>
          <w:szCs w:val="16"/>
        </w:rPr>
        <w:t>こと</w:t>
      </w:r>
    </w:p>
    <w:p w:rsidR="00667D25" w:rsidRPr="004A3C77" w:rsidRDefault="00667D25" w:rsidP="00365E97">
      <w:pPr>
        <w:adjustRightInd/>
        <w:spacing w:line="240" w:lineRule="exact"/>
        <w:ind w:leftChars="100" w:left="390" w:hangingChars="100" w:hanging="172"/>
        <w:rPr>
          <w:rFonts w:eastAsia="ＭＳ Ｐ明朝"/>
          <w:color w:val="0070C0"/>
          <w:spacing w:val="2"/>
          <w:sz w:val="16"/>
          <w:szCs w:val="16"/>
        </w:rPr>
      </w:pPr>
      <w:r w:rsidRPr="004A3C77">
        <w:rPr>
          <w:rFonts w:eastAsia="ＭＳ Ｐ明朝" w:hint="eastAsia"/>
          <w:color w:val="0070C0"/>
          <w:spacing w:val="2"/>
          <w:sz w:val="16"/>
          <w:szCs w:val="16"/>
        </w:rPr>
        <w:t xml:space="preserve">- </w:t>
      </w:r>
      <w:r w:rsidRPr="004A3C77">
        <w:rPr>
          <w:rFonts w:eastAsia="ＭＳ Ｐ明朝"/>
          <w:color w:val="0070C0"/>
          <w:spacing w:val="2"/>
          <w:sz w:val="16"/>
          <w:szCs w:val="16"/>
        </w:rPr>
        <w:t xml:space="preserve">if </w:t>
      </w:r>
      <w:r w:rsidR="000E0C46" w:rsidRPr="004A3C77">
        <w:rPr>
          <w:rFonts w:eastAsia="ＭＳ Ｐ明朝"/>
          <w:color w:val="0070C0"/>
          <w:spacing w:val="2"/>
          <w:sz w:val="16"/>
          <w:szCs w:val="16"/>
        </w:rPr>
        <w:t xml:space="preserve">the applicant </w:t>
      </w:r>
      <w:r w:rsidRPr="004A3C77">
        <w:rPr>
          <w:rFonts w:eastAsia="ＭＳ Ｐ明朝"/>
          <w:color w:val="0070C0"/>
          <w:spacing w:val="2"/>
          <w:sz w:val="16"/>
          <w:szCs w:val="16"/>
        </w:rPr>
        <w:t>provid</w:t>
      </w:r>
      <w:r w:rsidR="000E0C46" w:rsidRPr="004A3C77">
        <w:rPr>
          <w:rFonts w:eastAsia="ＭＳ Ｐ明朝"/>
          <w:color w:val="0070C0"/>
          <w:spacing w:val="2"/>
          <w:sz w:val="16"/>
          <w:szCs w:val="16"/>
        </w:rPr>
        <w:t>es</w:t>
      </w:r>
      <w:r w:rsidRPr="004A3C77">
        <w:rPr>
          <w:rFonts w:eastAsia="ＭＳ Ｐ明朝"/>
          <w:color w:val="0070C0"/>
          <w:spacing w:val="2"/>
          <w:sz w:val="16"/>
          <w:szCs w:val="16"/>
        </w:rPr>
        <w:t xml:space="preserve"> copies of the certification documents to others, </w:t>
      </w:r>
      <w:r w:rsidR="000E0C46" w:rsidRPr="004A3C77">
        <w:rPr>
          <w:rFonts w:eastAsia="ＭＳ Ｐ明朝"/>
          <w:color w:val="0070C0"/>
          <w:spacing w:val="2"/>
          <w:sz w:val="16"/>
          <w:szCs w:val="16"/>
        </w:rPr>
        <w:t xml:space="preserve">the documents shall be </w:t>
      </w:r>
      <w:r w:rsidRPr="004A3C77">
        <w:rPr>
          <w:rFonts w:eastAsia="ＭＳ Ｐ明朝"/>
          <w:color w:val="0070C0"/>
          <w:spacing w:val="2"/>
          <w:sz w:val="16"/>
          <w:szCs w:val="16"/>
        </w:rPr>
        <w:t>reproduc</w:t>
      </w:r>
      <w:r w:rsidR="00EB5B19" w:rsidRPr="004A3C77">
        <w:rPr>
          <w:rFonts w:eastAsia="ＭＳ Ｐ明朝"/>
          <w:color w:val="0070C0"/>
          <w:spacing w:val="2"/>
          <w:sz w:val="16"/>
          <w:szCs w:val="16"/>
        </w:rPr>
        <w:t>ing</w:t>
      </w:r>
      <w:r w:rsidRPr="004A3C77">
        <w:rPr>
          <w:rFonts w:eastAsia="ＭＳ Ｐ明朝"/>
          <w:color w:val="0070C0"/>
          <w:spacing w:val="2"/>
          <w:sz w:val="16"/>
          <w:szCs w:val="16"/>
        </w:rPr>
        <w:t xml:space="preserve"> in their entirety or as specified in the </w:t>
      </w:r>
      <w:r w:rsidR="00CC46CE" w:rsidRPr="004A3C77">
        <w:rPr>
          <w:rFonts w:eastAsia="ＭＳ Ｐ明朝"/>
          <w:color w:val="0070C0"/>
          <w:spacing w:val="2"/>
          <w:sz w:val="16"/>
          <w:szCs w:val="16"/>
        </w:rPr>
        <w:t>IECEx Certified Equipment Scheme</w:t>
      </w:r>
      <w:r w:rsidRPr="004A3C77">
        <w:rPr>
          <w:rFonts w:eastAsia="ＭＳ Ｐ明朝"/>
          <w:color w:val="0070C0"/>
          <w:spacing w:val="2"/>
          <w:sz w:val="16"/>
          <w:szCs w:val="16"/>
        </w:rPr>
        <w:t>;</w:t>
      </w:r>
    </w:p>
    <w:p w:rsidR="00667D25" w:rsidRPr="004A3C77" w:rsidRDefault="00667D25" w:rsidP="00365E97">
      <w:pPr>
        <w:tabs>
          <w:tab w:val="left" w:pos="654"/>
        </w:tabs>
        <w:adjustRightInd/>
        <w:spacing w:line="240" w:lineRule="exact"/>
        <w:ind w:leftChars="100" w:left="476" w:hangingChars="150" w:hanging="258"/>
        <w:rPr>
          <w:rFonts w:eastAsia="ＭＳ Ｐ明朝"/>
          <w:color w:val="auto"/>
          <w:spacing w:val="2"/>
          <w:sz w:val="16"/>
          <w:szCs w:val="16"/>
        </w:rPr>
      </w:pPr>
      <w:r w:rsidRPr="004A3C77">
        <w:rPr>
          <w:rFonts w:eastAsia="ＭＳ Ｐ明朝" w:hint="eastAsia"/>
          <w:color w:val="auto"/>
          <w:spacing w:val="2"/>
          <w:sz w:val="16"/>
          <w:szCs w:val="16"/>
        </w:rPr>
        <w:t>－</w:t>
      </w:r>
      <w:r w:rsidRPr="004A3C77">
        <w:rPr>
          <w:rFonts w:eastAsia="ＭＳ Ｐ明朝"/>
          <w:color w:val="auto"/>
          <w:spacing w:val="2"/>
          <w:sz w:val="16"/>
          <w:szCs w:val="16"/>
        </w:rPr>
        <w:tab/>
      </w:r>
      <w:r w:rsidRPr="004A3C77">
        <w:rPr>
          <w:rFonts w:eastAsia="ＭＳ Ｐ明朝" w:hint="eastAsia"/>
          <w:color w:val="auto"/>
          <w:spacing w:val="2"/>
          <w:sz w:val="16"/>
          <w:szCs w:val="16"/>
        </w:rPr>
        <w:t>申請者が、文書、パンフレット、宣伝・広告物などの媒体で製品認証について言及する場合、</w:t>
      </w:r>
      <w:r w:rsidR="00365E97" w:rsidRPr="004A3C77">
        <w:rPr>
          <w:rFonts w:eastAsia="ＭＳ Ｐ明朝" w:hint="eastAsia"/>
          <w:color w:val="auto"/>
          <w:spacing w:val="2"/>
          <w:sz w:val="16"/>
          <w:szCs w:val="16"/>
        </w:rPr>
        <w:t>TIIS</w:t>
      </w:r>
      <w:r w:rsidR="00EB5B19" w:rsidRPr="004A3C77">
        <w:rPr>
          <w:rFonts w:eastAsia="ＭＳ Ｐ明朝" w:hint="eastAsia"/>
          <w:color w:val="auto"/>
          <w:spacing w:val="2"/>
          <w:sz w:val="16"/>
          <w:szCs w:val="16"/>
        </w:rPr>
        <w:t>の要求事項又は</w:t>
      </w:r>
      <w:r w:rsidR="00F402BD" w:rsidRPr="004A3C77">
        <w:rPr>
          <w:rFonts w:eastAsia="ＭＳ Ｐ明朝" w:hint="eastAsia"/>
          <w:color w:val="auto"/>
          <w:spacing w:val="2"/>
          <w:sz w:val="16"/>
          <w:szCs w:val="16"/>
        </w:rPr>
        <w:t>IECEx</w:t>
      </w:r>
      <w:r w:rsidR="00F402BD" w:rsidRPr="004A3C77">
        <w:rPr>
          <w:rFonts w:eastAsia="ＭＳ Ｐ明朝" w:hint="eastAsia"/>
          <w:color w:val="auto"/>
          <w:spacing w:val="2"/>
          <w:sz w:val="16"/>
          <w:szCs w:val="16"/>
        </w:rPr>
        <w:t>機器認証スキーム</w:t>
      </w:r>
      <w:r w:rsidR="00EB5B19" w:rsidRPr="004A3C77">
        <w:rPr>
          <w:rFonts w:eastAsia="ＭＳ Ｐ明朝" w:hint="eastAsia"/>
          <w:color w:val="auto"/>
          <w:spacing w:val="2"/>
          <w:sz w:val="16"/>
          <w:szCs w:val="16"/>
        </w:rPr>
        <w:t>の規定に従うこと</w:t>
      </w:r>
    </w:p>
    <w:p w:rsidR="00EB193C" w:rsidRPr="004A3C77" w:rsidRDefault="00EB193C" w:rsidP="00365E97">
      <w:pPr>
        <w:adjustRightInd/>
        <w:spacing w:line="240" w:lineRule="exact"/>
        <w:ind w:leftChars="100" w:left="390" w:hangingChars="100" w:hanging="172"/>
        <w:rPr>
          <w:rFonts w:eastAsia="ＭＳ Ｐ明朝"/>
          <w:color w:val="0070C0"/>
          <w:spacing w:val="2"/>
          <w:sz w:val="16"/>
          <w:szCs w:val="16"/>
        </w:rPr>
      </w:pPr>
      <w:r w:rsidRPr="004A3C77">
        <w:rPr>
          <w:rFonts w:eastAsia="ＭＳ Ｐ明朝" w:hint="eastAsia"/>
          <w:color w:val="0070C0"/>
          <w:spacing w:val="2"/>
          <w:sz w:val="16"/>
          <w:szCs w:val="16"/>
        </w:rPr>
        <w:t xml:space="preserve">- </w:t>
      </w:r>
      <w:r w:rsidRPr="004A3C77">
        <w:rPr>
          <w:rFonts w:eastAsia="ＭＳ Ｐ明朝"/>
          <w:color w:val="0070C0"/>
          <w:spacing w:val="2"/>
          <w:sz w:val="16"/>
          <w:szCs w:val="16"/>
        </w:rPr>
        <w:t xml:space="preserve">in making reference to its product certification in communication media such as documents, brochures or advertising, </w:t>
      </w:r>
      <w:r w:rsidR="00CC46CE" w:rsidRPr="004A3C77">
        <w:rPr>
          <w:rFonts w:eastAsia="ＭＳ Ｐ明朝"/>
          <w:color w:val="0070C0"/>
          <w:spacing w:val="2"/>
          <w:sz w:val="16"/>
          <w:szCs w:val="16"/>
        </w:rPr>
        <w:t xml:space="preserve">the applicant </w:t>
      </w:r>
      <w:r w:rsidR="00EB5B19" w:rsidRPr="004A3C77">
        <w:rPr>
          <w:rFonts w:eastAsia="ＭＳ Ｐ明朝"/>
          <w:color w:val="0070C0"/>
          <w:spacing w:val="2"/>
          <w:sz w:val="16"/>
          <w:szCs w:val="16"/>
        </w:rPr>
        <w:t>compl</w:t>
      </w:r>
      <w:r w:rsidR="00CC46CE" w:rsidRPr="004A3C77">
        <w:rPr>
          <w:rFonts w:eastAsia="ＭＳ Ｐ明朝"/>
          <w:color w:val="0070C0"/>
          <w:spacing w:val="2"/>
          <w:sz w:val="16"/>
          <w:szCs w:val="16"/>
        </w:rPr>
        <w:t>ies</w:t>
      </w:r>
      <w:r w:rsidRPr="004A3C77">
        <w:rPr>
          <w:rFonts w:eastAsia="ＭＳ Ｐ明朝"/>
          <w:color w:val="0070C0"/>
          <w:spacing w:val="2"/>
          <w:sz w:val="16"/>
          <w:szCs w:val="16"/>
        </w:rPr>
        <w:t xml:space="preserve"> with the requirements of </w:t>
      </w:r>
      <w:r w:rsidR="00365E97" w:rsidRPr="004A3C77">
        <w:rPr>
          <w:rFonts w:eastAsia="ＭＳ Ｐ明朝" w:hint="eastAsia"/>
          <w:color w:val="0070C0"/>
          <w:spacing w:val="2"/>
          <w:sz w:val="16"/>
          <w:szCs w:val="16"/>
        </w:rPr>
        <w:t>TIIS</w:t>
      </w:r>
      <w:r w:rsidRPr="004A3C77">
        <w:rPr>
          <w:rFonts w:eastAsia="ＭＳ Ｐ明朝"/>
          <w:color w:val="0070C0"/>
          <w:spacing w:val="2"/>
          <w:sz w:val="16"/>
          <w:szCs w:val="16"/>
        </w:rPr>
        <w:t xml:space="preserve"> or as specified by the </w:t>
      </w:r>
      <w:r w:rsidR="00CC46CE" w:rsidRPr="004A3C77">
        <w:rPr>
          <w:rFonts w:eastAsia="ＭＳ Ｐ明朝"/>
          <w:color w:val="0070C0"/>
          <w:spacing w:val="2"/>
          <w:sz w:val="16"/>
          <w:szCs w:val="16"/>
        </w:rPr>
        <w:t>IECEx Certified Equipment Scheme</w:t>
      </w:r>
      <w:r w:rsidRPr="004A3C77">
        <w:rPr>
          <w:rFonts w:eastAsia="ＭＳ Ｐ明朝"/>
          <w:color w:val="0070C0"/>
          <w:spacing w:val="2"/>
          <w:sz w:val="16"/>
          <w:szCs w:val="16"/>
        </w:rPr>
        <w:t>;</w:t>
      </w:r>
    </w:p>
    <w:p w:rsidR="00EB193C" w:rsidRPr="004A3C77" w:rsidRDefault="00EB193C" w:rsidP="00365E97">
      <w:pPr>
        <w:tabs>
          <w:tab w:val="left" w:pos="654"/>
        </w:tabs>
        <w:adjustRightInd/>
        <w:spacing w:line="240" w:lineRule="exact"/>
        <w:ind w:leftChars="100" w:left="476" w:hangingChars="150" w:hanging="258"/>
        <w:rPr>
          <w:rFonts w:eastAsia="ＭＳ Ｐ明朝"/>
          <w:color w:val="auto"/>
          <w:spacing w:val="2"/>
          <w:sz w:val="16"/>
          <w:szCs w:val="16"/>
        </w:rPr>
      </w:pPr>
      <w:r w:rsidRPr="004A3C77">
        <w:rPr>
          <w:rFonts w:eastAsia="ＭＳ Ｐ明朝" w:hint="eastAsia"/>
          <w:color w:val="auto"/>
          <w:spacing w:val="2"/>
          <w:sz w:val="16"/>
          <w:szCs w:val="16"/>
        </w:rPr>
        <w:t>－</w:t>
      </w:r>
      <w:r w:rsidRPr="004A3C77">
        <w:rPr>
          <w:rFonts w:eastAsia="ＭＳ Ｐ明朝"/>
          <w:color w:val="auto"/>
          <w:spacing w:val="2"/>
          <w:sz w:val="16"/>
          <w:szCs w:val="16"/>
        </w:rPr>
        <w:tab/>
      </w:r>
      <w:r w:rsidRPr="004A3C77">
        <w:rPr>
          <w:rFonts w:eastAsia="ＭＳ Ｐ明朝" w:hint="eastAsia"/>
          <w:color w:val="auto"/>
          <w:spacing w:val="2"/>
          <w:sz w:val="16"/>
          <w:szCs w:val="16"/>
        </w:rPr>
        <w:t>申請者が知り得た認証要求事項への適合性に関する全ての苦情の記録を残し、要請に応じて、これらの記録を</w:t>
      </w:r>
      <w:r w:rsidR="00365E97" w:rsidRPr="004A3C77">
        <w:rPr>
          <w:rFonts w:eastAsia="ＭＳ Ｐ明朝" w:hint="eastAsia"/>
          <w:color w:val="auto"/>
          <w:spacing w:val="2"/>
          <w:sz w:val="16"/>
          <w:szCs w:val="16"/>
        </w:rPr>
        <w:t>TIIS</w:t>
      </w:r>
      <w:r w:rsidR="00EB5B19" w:rsidRPr="004A3C77">
        <w:rPr>
          <w:rFonts w:eastAsia="ＭＳ Ｐ明朝" w:hint="eastAsia"/>
          <w:color w:val="auto"/>
          <w:spacing w:val="2"/>
          <w:sz w:val="16"/>
          <w:szCs w:val="16"/>
        </w:rPr>
        <w:t>が利用できるようにすること。また、次の事項を行うこと</w:t>
      </w:r>
    </w:p>
    <w:p w:rsidR="00EB193C" w:rsidRPr="004A3C77" w:rsidRDefault="00EB193C" w:rsidP="00365E97">
      <w:pPr>
        <w:adjustRightInd/>
        <w:spacing w:line="240" w:lineRule="exact"/>
        <w:ind w:leftChars="100" w:left="390" w:hangingChars="100" w:hanging="172"/>
        <w:rPr>
          <w:rStyle w:val="a5"/>
          <w:sz w:val="16"/>
          <w:szCs w:val="16"/>
        </w:rPr>
      </w:pPr>
      <w:r w:rsidRPr="004A3C77">
        <w:rPr>
          <w:rFonts w:eastAsia="ＭＳ Ｐ明朝" w:hint="eastAsia"/>
          <w:color w:val="0070C0"/>
          <w:spacing w:val="2"/>
          <w:sz w:val="16"/>
          <w:szCs w:val="16"/>
        </w:rPr>
        <w:t xml:space="preserve">- </w:t>
      </w:r>
      <w:r w:rsidR="00CC46CE" w:rsidRPr="004A3C77">
        <w:rPr>
          <w:rFonts w:eastAsia="ＭＳ Ｐ明朝"/>
          <w:color w:val="0070C0"/>
          <w:spacing w:val="2"/>
          <w:sz w:val="16"/>
          <w:szCs w:val="16"/>
        </w:rPr>
        <w:t xml:space="preserve">the applicant </w:t>
      </w:r>
      <w:r w:rsidRPr="004A3C77">
        <w:rPr>
          <w:rStyle w:val="a5"/>
          <w:sz w:val="16"/>
          <w:szCs w:val="16"/>
        </w:rPr>
        <w:t>keep</w:t>
      </w:r>
      <w:r w:rsidR="00CC46CE" w:rsidRPr="004A3C77">
        <w:rPr>
          <w:rStyle w:val="a5"/>
          <w:sz w:val="16"/>
          <w:szCs w:val="16"/>
        </w:rPr>
        <w:t>s</w:t>
      </w:r>
      <w:r w:rsidRPr="004A3C77">
        <w:rPr>
          <w:rStyle w:val="a5"/>
          <w:sz w:val="16"/>
          <w:szCs w:val="16"/>
        </w:rPr>
        <w:t xml:space="preserve"> a record of all complaints made known to it relating to compliance with certification requirements and mak</w:t>
      </w:r>
      <w:r w:rsidR="00CC46CE" w:rsidRPr="004A3C77">
        <w:rPr>
          <w:rStyle w:val="a5"/>
          <w:sz w:val="16"/>
          <w:szCs w:val="16"/>
        </w:rPr>
        <w:t>es</w:t>
      </w:r>
      <w:r w:rsidRPr="004A3C77">
        <w:rPr>
          <w:rStyle w:val="a5"/>
          <w:sz w:val="16"/>
          <w:szCs w:val="16"/>
        </w:rPr>
        <w:t xml:space="preserve"> these records available to </w:t>
      </w:r>
      <w:r w:rsidR="00365E97" w:rsidRPr="004A3C77">
        <w:rPr>
          <w:rStyle w:val="a5"/>
          <w:rFonts w:hint="eastAsia"/>
          <w:sz w:val="16"/>
          <w:szCs w:val="16"/>
        </w:rPr>
        <w:t>TIIS</w:t>
      </w:r>
      <w:r w:rsidRPr="004A3C77">
        <w:rPr>
          <w:rStyle w:val="a5"/>
          <w:sz w:val="16"/>
          <w:szCs w:val="16"/>
        </w:rPr>
        <w:t xml:space="preserve"> when requested, and</w:t>
      </w:r>
    </w:p>
    <w:p w:rsidR="00EB193C" w:rsidRPr="004A3C77" w:rsidRDefault="00EB193C" w:rsidP="00365E97">
      <w:pPr>
        <w:tabs>
          <w:tab w:val="left" w:pos="654"/>
        </w:tabs>
        <w:adjustRightInd/>
        <w:spacing w:line="240" w:lineRule="exact"/>
        <w:ind w:leftChars="196" w:left="685" w:hangingChars="150" w:hanging="258"/>
        <w:rPr>
          <w:rFonts w:eastAsia="ＭＳ Ｐ明朝"/>
          <w:color w:val="auto"/>
          <w:spacing w:val="2"/>
          <w:sz w:val="16"/>
          <w:szCs w:val="16"/>
        </w:rPr>
      </w:pPr>
      <w:r w:rsidRPr="004A3C77">
        <w:rPr>
          <w:rFonts w:eastAsia="ＭＳ Ｐ明朝" w:hint="eastAsia"/>
          <w:color w:val="auto"/>
          <w:spacing w:val="2"/>
          <w:sz w:val="16"/>
          <w:szCs w:val="16"/>
        </w:rPr>
        <w:t xml:space="preserve">1) </w:t>
      </w:r>
      <w:r w:rsidRPr="004A3C77">
        <w:rPr>
          <w:rFonts w:eastAsia="ＭＳ Ｐ明朝" w:hint="eastAsia"/>
          <w:color w:val="auto"/>
          <w:spacing w:val="2"/>
          <w:sz w:val="16"/>
          <w:szCs w:val="16"/>
        </w:rPr>
        <w:t>上記の苦情、及び認証要求事項への適合性に影響を与えると判明した製品の不備に関して、適切な処置をとる</w:t>
      </w:r>
      <w:r w:rsidR="00EB5B19" w:rsidRPr="004A3C77">
        <w:rPr>
          <w:rFonts w:eastAsia="ＭＳ Ｐ明朝" w:hint="eastAsia"/>
          <w:color w:val="auto"/>
          <w:spacing w:val="2"/>
          <w:sz w:val="16"/>
          <w:szCs w:val="16"/>
        </w:rPr>
        <w:t>こと</w:t>
      </w:r>
      <w:r w:rsidRPr="004A3C77">
        <w:rPr>
          <w:rFonts w:eastAsia="ＭＳ Ｐ明朝" w:hint="eastAsia"/>
          <w:color w:val="auto"/>
          <w:spacing w:val="2"/>
          <w:sz w:val="16"/>
          <w:szCs w:val="16"/>
        </w:rPr>
        <w:t>。</w:t>
      </w:r>
    </w:p>
    <w:p w:rsidR="00EB193C" w:rsidRPr="004A3C77" w:rsidRDefault="00740B0E" w:rsidP="00365E97">
      <w:pPr>
        <w:adjustRightInd/>
        <w:spacing w:line="240" w:lineRule="exact"/>
        <w:ind w:leftChars="200" w:left="436"/>
        <w:rPr>
          <w:rFonts w:eastAsia="ＭＳ Ｐ明朝"/>
          <w:color w:val="0070C0"/>
          <w:spacing w:val="2"/>
          <w:sz w:val="16"/>
          <w:szCs w:val="16"/>
        </w:rPr>
      </w:pPr>
      <w:r w:rsidRPr="004A3C77">
        <w:rPr>
          <w:rFonts w:eastAsia="ＭＳ Ｐ明朝"/>
          <w:color w:val="0070C0"/>
          <w:spacing w:val="2"/>
          <w:sz w:val="16"/>
          <w:szCs w:val="16"/>
        </w:rPr>
        <w:t>tak</w:t>
      </w:r>
      <w:r w:rsidR="00CC46CE" w:rsidRPr="004A3C77">
        <w:rPr>
          <w:rFonts w:eastAsia="ＭＳ Ｐ明朝"/>
          <w:color w:val="0070C0"/>
          <w:spacing w:val="2"/>
          <w:sz w:val="16"/>
          <w:szCs w:val="16"/>
        </w:rPr>
        <w:t>es</w:t>
      </w:r>
      <w:r w:rsidR="00EB193C" w:rsidRPr="004A3C77">
        <w:rPr>
          <w:rFonts w:eastAsia="ＭＳ Ｐ明朝"/>
          <w:color w:val="0070C0"/>
          <w:spacing w:val="2"/>
          <w:sz w:val="16"/>
          <w:szCs w:val="16"/>
        </w:rPr>
        <w:t xml:space="preserve"> appropriate action with respect to such complaints and any deficiencies found in products that affect compliance with the requirements for certification;</w:t>
      </w:r>
    </w:p>
    <w:p w:rsidR="00EB193C" w:rsidRPr="004A3C77" w:rsidRDefault="00EB193C" w:rsidP="00365E97">
      <w:pPr>
        <w:tabs>
          <w:tab w:val="left" w:pos="654"/>
        </w:tabs>
        <w:adjustRightInd/>
        <w:spacing w:line="240" w:lineRule="exact"/>
        <w:ind w:leftChars="196" w:left="685" w:hangingChars="150" w:hanging="258"/>
        <w:rPr>
          <w:rFonts w:eastAsia="ＭＳ Ｐ明朝"/>
          <w:color w:val="auto"/>
          <w:spacing w:val="2"/>
          <w:sz w:val="16"/>
          <w:szCs w:val="16"/>
        </w:rPr>
      </w:pPr>
      <w:r w:rsidRPr="004A3C77">
        <w:rPr>
          <w:rFonts w:eastAsia="ＭＳ Ｐ明朝" w:hint="eastAsia"/>
          <w:color w:val="auto"/>
          <w:spacing w:val="2"/>
          <w:sz w:val="16"/>
          <w:szCs w:val="16"/>
        </w:rPr>
        <w:t xml:space="preserve">2) </w:t>
      </w:r>
      <w:r w:rsidRPr="004A3C77">
        <w:rPr>
          <w:rFonts w:eastAsia="ＭＳ Ｐ明朝" w:hint="eastAsia"/>
          <w:color w:val="auto"/>
          <w:spacing w:val="2"/>
          <w:sz w:val="16"/>
          <w:szCs w:val="16"/>
        </w:rPr>
        <w:t>とった処置を文書化する</w:t>
      </w:r>
      <w:r w:rsidR="00EB5B19" w:rsidRPr="004A3C77">
        <w:rPr>
          <w:rFonts w:eastAsia="ＭＳ Ｐ明朝" w:hint="eastAsia"/>
          <w:color w:val="auto"/>
          <w:spacing w:val="2"/>
          <w:sz w:val="16"/>
          <w:szCs w:val="16"/>
        </w:rPr>
        <w:t>こと</w:t>
      </w:r>
      <w:r w:rsidRPr="004A3C77">
        <w:rPr>
          <w:rFonts w:eastAsia="ＭＳ Ｐ明朝" w:hint="eastAsia"/>
          <w:color w:val="auto"/>
          <w:spacing w:val="2"/>
          <w:sz w:val="16"/>
          <w:szCs w:val="16"/>
        </w:rPr>
        <w:t>。</w:t>
      </w:r>
    </w:p>
    <w:p w:rsidR="00EB193C" w:rsidRPr="004A3C77" w:rsidRDefault="00EB193C" w:rsidP="00365E97">
      <w:pPr>
        <w:adjustRightInd/>
        <w:spacing w:line="240" w:lineRule="exact"/>
        <w:ind w:leftChars="200" w:left="436"/>
        <w:rPr>
          <w:rFonts w:eastAsia="ＭＳ Ｐ明朝"/>
          <w:color w:val="0070C0"/>
          <w:spacing w:val="2"/>
          <w:sz w:val="16"/>
          <w:szCs w:val="16"/>
        </w:rPr>
      </w:pPr>
      <w:r w:rsidRPr="004A3C77">
        <w:rPr>
          <w:rFonts w:eastAsia="ＭＳ Ｐ明朝"/>
          <w:color w:val="0070C0"/>
          <w:spacing w:val="2"/>
          <w:sz w:val="16"/>
          <w:szCs w:val="16"/>
        </w:rPr>
        <w:t>document</w:t>
      </w:r>
      <w:r w:rsidR="00CC46CE" w:rsidRPr="004A3C77">
        <w:rPr>
          <w:rFonts w:eastAsia="ＭＳ Ｐ明朝"/>
          <w:color w:val="0070C0"/>
          <w:spacing w:val="2"/>
          <w:sz w:val="16"/>
          <w:szCs w:val="16"/>
        </w:rPr>
        <w:t>s</w:t>
      </w:r>
      <w:r w:rsidRPr="004A3C77">
        <w:rPr>
          <w:rFonts w:eastAsia="ＭＳ Ｐ明朝"/>
          <w:color w:val="0070C0"/>
          <w:spacing w:val="2"/>
          <w:sz w:val="16"/>
          <w:szCs w:val="16"/>
        </w:rPr>
        <w:t xml:space="preserve"> the actions taken;</w:t>
      </w:r>
    </w:p>
    <w:p w:rsidR="00EB193C" w:rsidRPr="004A3C77" w:rsidRDefault="00EB193C" w:rsidP="00365E97">
      <w:pPr>
        <w:tabs>
          <w:tab w:val="left" w:pos="654"/>
        </w:tabs>
        <w:adjustRightInd/>
        <w:spacing w:line="240" w:lineRule="exact"/>
        <w:ind w:leftChars="100" w:left="476" w:hangingChars="150" w:hanging="258"/>
        <w:rPr>
          <w:rFonts w:eastAsia="ＭＳ Ｐ明朝"/>
          <w:color w:val="auto"/>
          <w:spacing w:val="2"/>
          <w:sz w:val="16"/>
          <w:szCs w:val="16"/>
        </w:rPr>
      </w:pPr>
      <w:r w:rsidRPr="004A3C77">
        <w:rPr>
          <w:rFonts w:eastAsia="ＭＳ Ｐ明朝" w:hint="eastAsia"/>
          <w:color w:val="auto"/>
          <w:spacing w:val="2"/>
          <w:sz w:val="16"/>
          <w:szCs w:val="16"/>
        </w:rPr>
        <w:t>－</w:t>
      </w:r>
      <w:r w:rsidRPr="004A3C77">
        <w:rPr>
          <w:rFonts w:eastAsia="ＭＳ Ｐ明朝"/>
          <w:color w:val="auto"/>
          <w:spacing w:val="2"/>
          <w:sz w:val="16"/>
          <w:szCs w:val="16"/>
        </w:rPr>
        <w:tab/>
      </w:r>
      <w:r w:rsidRPr="004A3C77">
        <w:rPr>
          <w:rFonts w:eastAsia="ＭＳ Ｐ明朝" w:hint="eastAsia"/>
          <w:color w:val="auto"/>
          <w:spacing w:val="2"/>
          <w:sz w:val="16"/>
          <w:szCs w:val="16"/>
        </w:rPr>
        <w:t>認証要求事項に適合する能力に影響を与える可能性のある変更について、</w:t>
      </w:r>
      <w:r w:rsidR="00F402BD" w:rsidRPr="004A3C77">
        <w:rPr>
          <w:rFonts w:eastAsia="ＭＳ Ｐ明朝" w:hint="eastAsia"/>
          <w:color w:val="auto"/>
          <w:spacing w:val="2"/>
          <w:sz w:val="16"/>
          <w:szCs w:val="16"/>
        </w:rPr>
        <w:t>申請者は</w:t>
      </w:r>
      <w:r w:rsidRPr="004A3C77">
        <w:rPr>
          <w:rFonts w:eastAsia="ＭＳ Ｐ明朝" w:hint="eastAsia"/>
          <w:color w:val="auto"/>
          <w:spacing w:val="2"/>
          <w:sz w:val="16"/>
          <w:szCs w:val="16"/>
        </w:rPr>
        <w:t>遅滞なく</w:t>
      </w:r>
      <w:r w:rsidR="00365E97" w:rsidRPr="004A3C77">
        <w:rPr>
          <w:rFonts w:eastAsia="ＭＳ Ｐ明朝" w:hint="eastAsia"/>
          <w:color w:val="auto"/>
          <w:spacing w:val="2"/>
          <w:sz w:val="16"/>
          <w:szCs w:val="16"/>
        </w:rPr>
        <w:t>TIIS</w:t>
      </w:r>
      <w:r w:rsidRPr="004A3C77">
        <w:rPr>
          <w:rFonts w:eastAsia="ＭＳ Ｐ明朝" w:hint="eastAsia"/>
          <w:color w:val="auto"/>
          <w:spacing w:val="2"/>
          <w:sz w:val="16"/>
          <w:szCs w:val="16"/>
        </w:rPr>
        <w:t>に通知する</w:t>
      </w:r>
      <w:r w:rsidR="00365E97" w:rsidRPr="004A3C77">
        <w:rPr>
          <w:rFonts w:eastAsia="ＭＳ Ｐ明朝" w:hint="eastAsia"/>
          <w:color w:val="auto"/>
          <w:spacing w:val="2"/>
          <w:sz w:val="16"/>
          <w:szCs w:val="16"/>
        </w:rPr>
        <w:t>こと</w:t>
      </w:r>
    </w:p>
    <w:p w:rsidR="00EB193C" w:rsidRPr="004A3C77" w:rsidRDefault="00EB193C" w:rsidP="00365E97">
      <w:pPr>
        <w:adjustRightInd/>
        <w:spacing w:line="240" w:lineRule="exact"/>
        <w:ind w:leftChars="100" w:left="390" w:hangingChars="100" w:hanging="172"/>
        <w:rPr>
          <w:rFonts w:eastAsia="ＭＳ Ｐ明朝"/>
          <w:color w:val="0070C0"/>
          <w:spacing w:val="2"/>
          <w:sz w:val="16"/>
          <w:szCs w:val="16"/>
        </w:rPr>
      </w:pPr>
      <w:r w:rsidRPr="004A3C77">
        <w:rPr>
          <w:rFonts w:eastAsia="ＭＳ Ｐ明朝" w:hint="eastAsia"/>
          <w:color w:val="0070C0"/>
          <w:spacing w:val="2"/>
          <w:sz w:val="16"/>
          <w:szCs w:val="16"/>
        </w:rPr>
        <w:t xml:space="preserve">- </w:t>
      </w:r>
      <w:r w:rsidR="00CC46CE" w:rsidRPr="004A3C77">
        <w:rPr>
          <w:rFonts w:eastAsia="ＭＳ Ｐ明朝"/>
          <w:color w:val="0070C0"/>
          <w:spacing w:val="2"/>
          <w:sz w:val="16"/>
          <w:szCs w:val="16"/>
        </w:rPr>
        <w:t xml:space="preserve">the applicant </w:t>
      </w:r>
      <w:r w:rsidRPr="004A3C77">
        <w:rPr>
          <w:rFonts w:eastAsia="ＭＳ Ｐ明朝"/>
          <w:color w:val="0070C0"/>
          <w:spacing w:val="2"/>
          <w:sz w:val="16"/>
          <w:szCs w:val="16"/>
        </w:rPr>
        <w:t>inform</w:t>
      </w:r>
      <w:r w:rsidR="00CC46CE" w:rsidRPr="004A3C77">
        <w:rPr>
          <w:rFonts w:eastAsia="ＭＳ Ｐ明朝"/>
          <w:color w:val="0070C0"/>
          <w:spacing w:val="2"/>
          <w:sz w:val="16"/>
          <w:szCs w:val="16"/>
        </w:rPr>
        <w:t>s</w:t>
      </w:r>
      <w:r w:rsidRPr="004A3C77">
        <w:rPr>
          <w:rFonts w:eastAsia="ＭＳ Ｐ明朝"/>
          <w:color w:val="0070C0"/>
          <w:spacing w:val="2"/>
          <w:sz w:val="16"/>
          <w:szCs w:val="16"/>
        </w:rPr>
        <w:t xml:space="preserve"> </w:t>
      </w:r>
      <w:r w:rsidR="00365E97" w:rsidRPr="004A3C77">
        <w:rPr>
          <w:rFonts w:eastAsia="ＭＳ Ｐ明朝"/>
          <w:color w:val="0070C0"/>
          <w:spacing w:val="2"/>
          <w:sz w:val="16"/>
          <w:szCs w:val="16"/>
        </w:rPr>
        <w:t>TIIS</w:t>
      </w:r>
      <w:r w:rsidRPr="004A3C77">
        <w:rPr>
          <w:rFonts w:eastAsia="ＭＳ Ｐ明朝"/>
          <w:color w:val="0070C0"/>
          <w:spacing w:val="2"/>
          <w:sz w:val="16"/>
          <w:szCs w:val="16"/>
        </w:rPr>
        <w:t>, without delay, of changes that may affect its ability to conform with the certification requirements.</w:t>
      </w:r>
    </w:p>
    <w:p w:rsidR="00EB193C" w:rsidRPr="004A3C77" w:rsidRDefault="00EB193C" w:rsidP="007D2EBF">
      <w:pPr>
        <w:adjustRightInd/>
        <w:spacing w:line="300" w:lineRule="exact"/>
        <w:ind w:leftChars="100" w:left="470" w:hangingChars="100" w:hanging="252"/>
        <w:rPr>
          <w:rFonts w:eastAsia="ＭＳ Ｐ明朝"/>
          <w:color w:val="0070C0"/>
          <w:spacing w:val="2"/>
          <w:sz w:val="24"/>
          <w:szCs w:val="24"/>
        </w:rPr>
      </w:pPr>
    </w:p>
    <w:p w:rsidR="00C40B10" w:rsidRPr="004A3C77" w:rsidRDefault="009253A8" w:rsidP="009253A8">
      <w:pPr>
        <w:adjustRightInd/>
        <w:spacing w:beforeLines="50" w:before="146" w:line="344" w:lineRule="exact"/>
        <w:rPr>
          <w:rFonts w:eastAsia="ＭＳ Ｐ明朝"/>
          <w:spacing w:val="2"/>
          <w:sz w:val="20"/>
          <w:szCs w:val="20"/>
        </w:rPr>
      </w:pPr>
      <w:r w:rsidRPr="004A3C77">
        <w:rPr>
          <w:rFonts w:eastAsia="ＭＳ Ｐ明朝" w:hint="eastAsia"/>
          <w:spacing w:val="2"/>
          <w:sz w:val="20"/>
          <w:szCs w:val="20"/>
        </w:rPr>
        <w:t>日付</w:t>
      </w:r>
      <w:r w:rsidR="007F78C4" w:rsidRPr="004A3C77">
        <w:rPr>
          <w:rFonts w:eastAsia="ＭＳ Ｐ明朝"/>
          <w:color w:val="0070C0"/>
          <w:spacing w:val="2"/>
          <w:sz w:val="20"/>
          <w:szCs w:val="20"/>
        </w:rPr>
        <w:t xml:space="preserve">Date </w:t>
      </w:r>
      <w:r w:rsidR="007F78C4" w:rsidRPr="004A3C77">
        <w:rPr>
          <w:rFonts w:eastAsia="ＭＳ Ｐ明朝" w:hint="eastAsia"/>
          <w:spacing w:val="2"/>
          <w:sz w:val="20"/>
          <w:szCs w:val="20"/>
          <w:u w:val="single"/>
        </w:rPr>
        <w:t xml:space="preserve">               </w:t>
      </w:r>
    </w:p>
    <w:p w:rsidR="00C40B10" w:rsidRPr="004A3C77" w:rsidRDefault="009253A8" w:rsidP="00203C18">
      <w:pPr>
        <w:pStyle w:val="2"/>
        <w:keepNext w:val="0"/>
        <w:tabs>
          <w:tab w:val="left" w:pos="5387"/>
        </w:tabs>
        <w:spacing w:beforeLines="50" w:before="146" w:afterLines="0" w:after="0"/>
        <w:ind w:leftChars="520" w:left="1134"/>
        <w:rPr>
          <w:rFonts w:ascii="ＪＳＰゴシック" w:eastAsia="ＭＳ Ｐ明朝"/>
          <w:spacing w:val="4"/>
          <w:sz w:val="20"/>
          <w:szCs w:val="20"/>
        </w:rPr>
      </w:pPr>
      <w:r w:rsidRPr="004A3C77">
        <w:rPr>
          <w:rFonts w:eastAsia="ＭＳ Ｐ明朝" w:hint="eastAsia"/>
          <w:sz w:val="20"/>
          <w:szCs w:val="20"/>
        </w:rPr>
        <w:t>申請者名</w:t>
      </w:r>
      <w:r w:rsidR="007F78C4" w:rsidRPr="004A3C77">
        <w:rPr>
          <w:rFonts w:eastAsia="ＭＳ Ｐ明朝"/>
          <w:color w:val="0070C0"/>
          <w:sz w:val="20"/>
          <w:szCs w:val="20"/>
        </w:rPr>
        <w:t xml:space="preserve">Name of </w:t>
      </w:r>
      <w:r w:rsidR="007F78C4" w:rsidRPr="004A3C77">
        <w:rPr>
          <w:rFonts w:eastAsia="ＭＳ Ｐ明朝" w:hint="eastAsia"/>
          <w:color w:val="0070C0"/>
          <w:sz w:val="20"/>
          <w:szCs w:val="20"/>
        </w:rPr>
        <w:t>a</w:t>
      </w:r>
      <w:r w:rsidR="007F78C4" w:rsidRPr="004A3C77">
        <w:rPr>
          <w:rFonts w:eastAsia="ＭＳ Ｐ明朝"/>
          <w:color w:val="0070C0"/>
          <w:sz w:val="20"/>
          <w:szCs w:val="20"/>
        </w:rPr>
        <w:t>pplicant</w:t>
      </w:r>
      <w:r w:rsidRPr="004A3C77">
        <w:rPr>
          <w:rFonts w:eastAsia="ＭＳ Ｐ明朝"/>
          <w:color w:val="0070C0"/>
          <w:sz w:val="20"/>
          <w:szCs w:val="20"/>
        </w:rPr>
        <w:tab/>
      </w:r>
      <w:r w:rsidR="007F78C4" w:rsidRPr="004A3C77">
        <w:rPr>
          <w:rFonts w:eastAsia="ＭＳ Ｐ明朝" w:hint="eastAsia"/>
          <w:sz w:val="20"/>
          <w:szCs w:val="20"/>
          <w:u w:val="single"/>
        </w:rPr>
        <w:t xml:space="preserve">                            </w:t>
      </w:r>
    </w:p>
    <w:p w:rsidR="00C40B10" w:rsidRPr="004A3C77" w:rsidRDefault="009253A8" w:rsidP="00203C18">
      <w:pPr>
        <w:tabs>
          <w:tab w:val="left" w:pos="5387"/>
        </w:tabs>
        <w:adjustRightInd/>
        <w:spacing w:beforeLines="50" w:before="146" w:line="344" w:lineRule="exact"/>
        <w:ind w:leftChars="520" w:left="1134"/>
        <w:rPr>
          <w:rFonts w:ascii="ＪＳＰゴシック" w:eastAsia="ＭＳ Ｐ明朝"/>
          <w:spacing w:val="4"/>
          <w:sz w:val="20"/>
          <w:szCs w:val="20"/>
        </w:rPr>
      </w:pPr>
      <w:r w:rsidRPr="004A3C77">
        <w:rPr>
          <w:rFonts w:eastAsia="ＭＳ Ｐ明朝" w:hint="eastAsia"/>
          <w:spacing w:val="2"/>
          <w:sz w:val="20"/>
          <w:szCs w:val="20"/>
        </w:rPr>
        <w:t>役職</w:t>
      </w:r>
      <w:r w:rsidR="007F78C4" w:rsidRPr="004A3C77">
        <w:rPr>
          <w:rFonts w:eastAsia="ＭＳ Ｐ明朝"/>
          <w:color w:val="0070C0"/>
          <w:spacing w:val="2"/>
          <w:sz w:val="20"/>
          <w:szCs w:val="20"/>
        </w:rPr>
        <w:t>Title</w:t>
      </w:r>
      <w:r w:rsidR="007F78C4" w:rsidRPr="004A3C77">
        <w:rPr>
          <w:rFonts w:eastAsia="ＭＳ Ｐ明朝"/>
          <w:spacing w:val="2"/>
          <w:sz w:val="20"/>
          <w:szCs w:val="20"/>
        </w:rPr>
        <w:t>/</w:t>
      </w:r>
      <w:r w:rsidRPr="004A3C77">
        <w:rPr>
          <w:rFonts w:eastAsia="ＭＳ Ｐ明朝" w:hint="eastAsia"/>
          <w:spacing w:val="2"/>
          <w:sz w:val="20"/>
          <w:szCs w:val="20"/>
        </w:rPr>
        <w:t>所属</w:t>
      </w:r>
      <w:r w:rsidR="007F78C4" w:rsidRPr="004A3C77">
        <w:rPr>
          <w:rFonts w:eastAsia="ＭＳ Ｐ明朝"/>
          <w:color w:val="0070C0"/>
          <w:spacing w:val="2"/>
          <w:sz w:val="20"/>
          <w:szCs w:val="20"/>
        </w:rPr>
        <w:t>Position</w:t>
      </w:r>
      <w:r w:rsidR="00203C18" w:rsidRPr="004A3C77">
        <w:rPr>
          <w:rFonts w:eastAsia="ＭＳ Ｐ明朝"/>
          <w:color w:val="auto"/>
          <w:spacing w:val="2"/>
          <w:sz w:val="20"/>
          <w:szCs w:val="20"/>
        </w:rPr>
        <w:t>/</w:t>
      </w:r>
      <w:r w:rsidR="00203C18" w:rsidRPr="004A3C77">
        <w:rPr>
          <w:rFonts w:eastAsia="ＭＳ Ｐ明朝" w:hint="eastAsia"/>
          <w:color w:val="auto"/>
          <w:spacing w:val="2"/>
          <w:sz w:val="20"/>
          <w:szCs w:val="20"/>
        </w:rPr>
        <w:t>氏名</w:t>
      </w:r>
      <w:r w:rsidR="00203C18" w:rsidRPr="004A3C77">
        <w:rPr>
          <w:rFonts w:eastAsia="ＭＳ Ｐ明朝"/>
          <w:color w:val="0070C0"/>
          <w:spacing w:val="2"/>
          <w:sz w:val="20"/>
          <w:szCs w:val="20"/>
        </w:rPr>
        <w:t>/Name</w:t>
      </w:r>
      <w:r w:rsidRPr="004A3C77">
        <w:rPr>
          <w:rFonts w:eastAsia="ＭＳ Ｐ明朝"/>
          <w:color w:val="0070C0"/>
          <w:spacing w:val="2"/>
          <w:sz w:val="20"/>
          <w:szCs w:val="20"/>
        </w:rPr>
        <w:tab/>
      </w:r>
      <w:r w:rsidR="007F78C4" w:rsidRPr="004A3C77">
        <w:rPr>
          <w:rFonts w:eastAsia="ＭＳ Ｐ明朝" w:hint="eastAsia"/>
          <w:spacing w:val="2"/>
          <w:sz w:val="20"/>
          <w:szCs w:val="20"/>
          <w:u w:val="single"/>
        </w:rPr>
        <w:t xml:space="preserve">                            </w:t>
      </w:r>
    </w:p>
    <w:p w:rsidR="00C40B10" w:rsidRPr="00365E97" w:rsidRDefault="009253A8" w:rsidP="00203C18">
      <w:pPr>
        <w:pStyle w:val="2"/>
        <w:keepNext w:val="0"/>
        <w:tabs>
          <w:tab w:val="left" w:pos="5387"/>
        </w:tabs>
        <w:spacing w:beforeLines="50" w:before="146" w:afterLines="0" w:after="0"/>
        <w:ind w:leftChars="520" w:left="1134"/>
        <w:rPr>
          <w:rFonts w:eastAsia="ＭＳ Ｐ明朝"/>
          <w:sz w:val="20"/>
          <w:szCs w:val="20"/>
          <w:u w:val="single"/>
        </w:rPr>
      </w:pPr>
      <w:r w:rsidRPr="004A3C77">
        <w:rPr>
          <w:rFonts w:eastAsia="ＭＳ Ｐ明朝" w:hint="eastAsia"/>
          <w:sz w:val="20"/>
          <w:szCs w:val="20"/>
        </w:rPr>
        <w:t>サイン</w:t>
      </w:r>
      <w:r w:rsidR="007F78C4" w:rsidRPr="004A3C77">
        <w:rPr>
          <w:rFonts w:eastAsia="ＭＳ Ｐ明朝"/>
          <w:color w:val="0070C0"/>
          <w:sz w:val="20"/>
          <w:szCs w:val="20"/>
        </w:rPr>
        <w:t>Signature</w:t>
      </w:r>
      <w:r w:rsidRPr="00365E97">
        <w:rPr>
          <w:rFonts w:eastAsia="ＭＳ Ｐ明朝"/>
          <w:color w:val="0070C0"/>
          <w:sz w:val="20"/>
          <w:szCs w:val="20"/>
        </w:rPr>
        <w:tab/>
      </w:r>
      <w:r w:rsidR="007F78C4" w:rsidRPr="00365E97">
        <w:rPr>
          <w:rFonts w:eastAsia="ＭＳ Ｐ明朝" w:hint="eastAsia"/>
          <w:sz w:val="20"/>
          <w:szCs w:val="20"/>
          <w:u w:val="single"/>
        </w:rPr>
        <w:t xml:space="preserve">                            </w:t>
      </w:r>
    </w:p>
    <w:p w:rsidR="00C40B10" w:rsidRPr="00E97A9F" w:rsidRDefault="00C40B10" w:rsidP="00203C18">
      <w:pPr>
        <w:spacing w:beforeLines="50" w:before="146"/>
        <w:ind w:leftChars="520" w:left="1134"/>
        <w:rPr>
          <w:rFonts w:eastAsia="ＭＳ Ｐ明朝"/>
          <w:sz w:val="24"/>
          <w:szCs w:val="24"/>
        </w:rPr>
      </w:pPr>
    </w:p>
    <w:sectPr w:rsidR="00C40B10" w:rsidRPr="00E97A9F" w:rsidSect="00365E97">
      <w:headerReference w:type="default" r:id="rId8"/>
      <w:type w:val="continuous"/>
      <w:pgSz w:w="11906" w:h="16838" w:code="9"/>
      <w:pgMar w:top="284" w:right="907" w:bottom="284" w:left="1361" w:header="510" w:footer="510" w:gutter="0"/>
      <w:pgNumType w:start="1"/>
      <w:cols w:space="720"/>
      <w:noEndnote/>
      <w:docGrid w:type="linesAndChars" w:linePitch="293" w:charSpace="16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B10" w:rsidRDefault="007F78C4">
      <w:r>
        <w:separator/>
      </w:r>
    </w:p>
  </w:endnote>
  <w:endnote w:type="continuationSeparator" w:id="0">
    <w:p w:rsidR="00C40B10" w:rsidRDefault="007F7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ＪＳＰゴシック">
    <w:altName w:val="ＭＳ ゴシック"/>
    <w:panose1 w:val="00000000000000000000"/>
    <w:charset w:val="80"/>
    <w:family w:val="modern"/>
    <w:notTrueType/>
    <w:pitch w:val="variable"/>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B10" w:rsidRDefault="007F78C4">
      <w:r>
        <w:rPr>
          <w:rFonts w:ascii="ＪＳＰゴシック"/>
          <w:color w:val="auto"/>
          <w:sz w:val="2"/>
          <w:szCs w:val="2"/>
        </w:rPr>
        <w:continuationSeparator/>
      </w:r>
    </w:p>
  </w:footnote>
  <w:footnote w:type="continuationSeparator" w:id="0">
    <w:p w:rsidR="00C40B10" w:rsidRDefault="007F78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B10" w:rsidRPr="00897355" w:rsidRDefault="007F78C4" w:rsidP="00C2408B">
    <w:pPr>
      <w:overflowPunct/>
      <w:autoSpaceDE w:val="0"/>
      <w:autoSpaceDN w:val="0"/>
      <w:ind w:firstLineChars="100" w:firstLine="160"/>
      <w:jc w:val="right"/>
      <w:textAlignment w:val="auto"/>
      <w:rPr>
        <w:rFonts w:ascii="ＭＳ Ｐゴシック" w:eastAsia="ＭＳ Ｐゴシック" w:hAnsi="ＭＳ Ｐゴシック"/>
        <w:color w:val="auto"/>
        <w:sz w:val="16"/>
        <w:szCs w:val="22"/>
      </w:rPr>
    </w:pPr>
    <w:r w:rsidRPr="00897355">
      <w:rPr>
        <w:rFonts w:ascii="ＭＳ Ｐゴシック" w:eastAsia="ＭＳ Ｐゴシック" w:hAnsi="ＭＳ Ｐゴシック"/>
        <w:color w:val="auto"/>
        <w:sz w:val="16"/>
        <w:szCs w:val="22"/>
      </w:rPr>
      <w:t>Form 2</w:t>
    </w:r>
    <w:r w:rsidR="00897355" w:rsidRPr="00897355">
      <w:rPr>
        <w:rFonts w:ascii="ＭＳ Ｐゴシック" w:eastAsia="ＭＳ Ｐゴシック" w:hAnsi="ＭＳ Ｐゴシック" w:hint="eastAsia"/>
        <w:color w:val="auto"/>
        <w:sz w:val="16"/>
        <w:szCs w:val="22"/>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47E9B"/>
    <w:multiLevelType w:val="hybridMultilevel"/>
    <w:tmpl w:val="5E7C22D6"/>
    <w:lvl w:ilvl="0" w:tplc="72F460DC">
      <w:numFmt w:val="bullet"/>
      <w:lvlText w:val="-"/>
      <w:lvlJc w:val="left"/>
      <w:pPr>
        <w:tabs>
          <w:tab w:val="num" w:pos="960"/>
        </w:tabs>
        <w:ind w:left="960" w:hanging="360"/>
      </w:pPr>
      <w:rPr>
        <w:rFonts w:ascii="Times New Roman" w:eastAsia="ＪＳＰゴシック" w:hAnsi="Times New Roman" w:cs="Times New Roman" w:hint="default"/>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1" w15:restartNumberingAfterBreak="0">
    <w:nsid w:val="0ABB46E2"/>
    <w:multiLevelType w:val="hybridMultilevel"/>
    <w:tmpl w:val="F012687A"/>
    <w:lvl w:ilvl="0" w:tplc="445275A6">
      <w:numFmt w:val="bullet"/>
      <w:lvlText w:val="-"/>
      <w:lvlJc w:val="left"/>
      <w:pPr>
        <w:tabs>
          <w:tab w:val="num" w:pos="796"/>
        </w:tabs>
        <w:ind w:left="796" w:hanging="360"/>
      </w:pPr>
      <w:rPr>
        <w:rFonts w:ascii="Times New Roman" w:eastAsia="ＪＳＰゴシック" w:hAnsi="Times New Roman" w:cs="Times New Roman" w:hint="default"/>
      </w:rPr>
    </w:lvl>
    <w:lvl w:ilvl="1" w:tplc="0409000B" w:tentative="1">
      <w:start w:val="1"/>
      <w:numFmt w:val="bullet"/>
      <w:lvlText w:val=""/>
      <w:lvlJc w:val="left"/>
      <w:pPr>
        <w:tabs>
          <w:tab w:val="num" w:pos="1276"/>
        </w:tabs>
        <w:ind w:left="1276" w:hanging="420"/>
      </w:pPr>
      <w:rPr>
        <w:rFonts w:ascii="Wingdings" w:hAnsi="Wingdings" w:hint="default"/>
      </w:rPr>
    </w:lvl>
    <w:lvl w:ilvl="2" w:tplc="0409000D" w:tentative="1">
      <w:start w:val="1"/>
      <w:numFmt w:val="bullet"/>
      <w:lvlText w:val=""/>
      <w:lvlJc w:val="left"/>
      <w:pPr>
        <w:tabs>
          <w:tab w:val="num" w:pos="1696"/>
        </w:tabs>
        <w:ind w:left="1696" w:hanging="420"/>
      </w:pPr>
      <w:rPr>
        <w:rFonts w:ascii="Wingdings" w:hAnsi="Wingdings" w:hint="default"/>
      </w:rPr>
    </w:lvl>
    <w:lvl w:ilvl="3" w:tplc="04090001" w:tentative="1">
      <w:start w:val="1"/>
      <w:numFmt w:val="bullet"/>
      <w:lvlText w:val=""/>
      <w:lvlJc w:val="left"/>
      <w:pPr>
        <w:tabs>
          <w:tab w:val="num" w:pos="2116"/>
        </w:tabs>
        <w:ind w:left="2116" w:hanging="420"/>
      </w:pPr>
      <w:rPr>
        <w:rFonts w:ascii="Wingdings" w:hAnsi="Wingdings" w:hint="default"/>
      </w:rPr>
    </w:lvl>
    <w:lvl w:ilvl="4" w:tplc="0409000B" w:tentative="1">
      <w:start w:val="1"/>
      <w:numFmt w:val="bullet"/>
      <w:lvlText w:val=""/>
      <w:lvlJc w:val="left"/>
      <w:pPr>
        <w:tabs>
          <w:tab w:val="num" w:pos="2536"/>
        </w:tabs>
        <w:ind w:left="2536" w:hanging="420"/>
      </w:pPr>
      <w:rPr>
        <w:rFonts w:ascii="Wingdings" w:hAnsi="Wingdings" w:hint="default"/>
      </w:rPr>
    </w:lvl>
    <w:lvl w:ilvl="5" w:tplc="0409000D" w:tentative="1">
      <w:start w:val="1"/>
      <w:numFmt w:val="bullet"/>
      <w:lvlText w:val=""/>
      <w:lvlJc w:val="left"/>
      <w:pPr>
        <w:tabs>
          <w:tab w:val="num" w:pos="2956"/>
        </w:tabs>
        <w:ind w:left="2956" w:hanging="420"/>
      </w:pPr>
      <w:rPr>
        <w:rFonts w:ascii="Wingdings" w:hAnsi="Wingdings" w:hint="default"/>
      </w:rPr>
    </w:lvl>
    <w:lvl w:ilvl="6" w:tplc="04090001" w:tentative="1">
      <w:start w:val="1"/>
      <w:numFmt w:val="bullet"/>
      <w:lvlText w:val=""/>
      <w:lvlJc w:val="left"/>
      <w:pPr>
        <w:tabs>
          <w:tab w:val="num" w:pos="3376"/>
        </w:tabs>
        <w:ind w:left="3376" w:hanging="420"/>
      </w:pPr>
      <w:rPr>
        <w:rFonts w:ascii="Wingdings" w:hAnsi="Wingdings" w:hint="default"/>
      </w:rPr>
    </w:lvl>
    <w:lvl w:ilvl="7" w:tplc="0409000B" w:tentative="1">
      <w:start w:val="1"/>
      <w:numFmt w:val="bullet"/>
      <w:lvlText w:val=""/>
      <w:lvlJc w:val="left"/>
      <w:pPr>
        <w:tabs>
          <w:tab w:val="num" w:pos="3796"/>
        </w:tabs>
        <w:ind w:left="3796" w:hanging="420"/>
      </w:pPr>
      <w:rPr>
        <w:rFonts w:ascii="Wingdings" w:hAnsi="Wingdings" w:hint="default"/>
      </w:rPr>
    </w:lvl>
    <w:lvl w:ilvl="8" w:tplc="0409000D" w:tentative="1">
      <w:start w:val="1"/>
      <w:numFmt w:val="bullet"/>
      <w:lvlText w:val=""/>
      <w:lvlJc w:val="left"/>
      <w:pPr>
        <w:tabs>
          <w:tab w:val="num" w:pos="4216"/>
        </w:tabs>
        <w:ind w:left="4216" w:hanging="420"/>
      </w:pPr>
      <w:rPr>
        <w:rFonts w:ascii="Wingdings" w:hAnsi="Wingdings" w:hint="default"/>
      </w:rPr>
    </w:lvl>
  </w:abstractNum>
  <w:abstractNum w:abstractNumId="2" w15:restartNumberingAfterBreak="0">
    <w:nsid w:val="15051191"/>
    <w:multiLevelType w:val="hybridMultilevel"/>
    <w:tmpl w:val="548622B4"/>
    <w:lvl w:ilvl="0" w:tplc="54466392">
      <w:numFmt w:val="bullet"/>
      <w:lvlText w:val="-"/>
      <w:lvlJc w:val="left"/>
      <w:pPr>
        <w:tabs>
          <w:tab w:val="num" w:pos="944"/>
        </w:tabs>
        <w:ind w:left="944" w:hanging="360"/>
      </w:pPr>
      <w:rPr>
        <w:rFonts w:ascii="Times New Roman" w:eastAsia="ＪＳＰゴシック" w:hAnsi="Times New Roman" w:cs="Times New Roman" w:hint="default"/>
      </w:rPr>
    </w:lvl>
    <w:lvl w:ilvl="1" w:tplc="0409000B" w:tentative="1">
      <w:start w:val="1"/>
      <w:numFmt w:val="bullet"/>
      <w:lvlText w:val=""/>
      <w:lvlJc w:val="left"/>
      <w:pPr>
        <w:tabs>
          <w:tab w:val="num" w:pos="1424"/>
        </w:tabs>
        <w:ind w:left="1424" w:hanging="420"/>
      </w:pPr>
      <w:rPr>
        <w:rFonts w:ascii="Wingdings" w:hAnsi="Wingdings" w:hint="default"/>
      </w:rPr>
    </w:lvl>
    <w:lvl w:ilvl="2" w:tplc="0409000D" w:tentative="1">
      <w:start w:val="1"/>
      <w:numFmt w:val="bullet"/>
      <w:lvlText w:val=""/>
      <w:lvlJc w:val="left"/>
      <w:pPr>
        <w:tabs>
          <w:tab w:val="num" w:pos="1844"/>
        </w:tabs>
        <w:ind w:left="1844" w:hanging="420"/>
      </w:pPr>
      <w:rPr>
        <w:rFonts w:ascii="Wingdings" w:hAnsi="Wingdings" w:hint="default"/>
      </w:rPr>
    </w:lvl>
    <w:lvl w:ilvl="3" w:tplc="04090001" w:tentative="1">
      <w:start w:val="1"/>
      <w:numFmt w:val="bullet"/>
      <w:lvlText w:val=""/>
      <w:lvlJc w:val="left"/>
      <w:pPr>
        <w:tabs>
          <w:tab w:val="num" w:pos="2264"/>
        </w:tabs>
        <w:ind w:left="2264" w:hanging="420"/>
      </w:pPr>
      <w:rPr>
        <w:rFonts w:ascii="Wingdings" w:hAnsi="Wingdings" w:hint="default"/>
      </w:rPr>
    </w:lvl>
    <w:lvl w:ilvl="4" w:tplc="0409000B" w:tentative="1">
      <w:start w:val="1"/>
      <w:numFmt w:val="bullet"/>
      <w:lvlText w:val=""/>
      <w:lvlJc w:val="left"/>
      <w:pPr>
        <w:tabs>
          <w:tab w:val="num" w:pos="2684"/>
        </w:tabs>
        <w:ind w:left="2684" w:hanging="420"/>
      </w:pPr>
      <w:rPr>
        <w:rFonts w:ascii="Wingdings" w:hAnsi="Wingdings" w:hint="default"/>
      </w:rPr>
    </w:lvl>
    <w:lvl w:ilvl="5" w:tplc="0409000D" w:tentative="1">
      <w:start w:val="1"/>
      <w:numFmt w:val="bullet"/>
      <w:lvlText w:val=""/>
      <w:lvlJc w:val="left"/>
      <w:pPr>
        <w:tabs>
          <w:tab w:val="num" w:pos="3104"/>
        </w:tabs>
        <w:ind w:left="3104" w:hanging="420"/>
      </w:pPr>
      <w:rPr>
        <w:rFonts w:ascii="Wingdings" w:hAnsi="Wingdings" w:hint="default"/>
      </w:rPr>
    </w:lvl>
    <w:lvl w:ilvl="6" w:tplc="04090001" w:tentative="1">
      <w:start w:val="1"/>
      <w:numFmt w:val="bullet"/>
      <w:lvlText w:val=""/>
      <w:lvlJc w:val="left"/>
      <w:pPr>
        <w:tabs>
          <w:tab w:val="num" w:pos="3524"/>
        </w:tabs>
        <w:ind w:left="3524" w:hanging="420"/>
      </w:pPr>
      <w:rPr>
        <w:rFonts w:ascii="Wingdings" w:hAnsi="Wingdings" w:hint="default"/>
      </w:rPr>
    </w:lvl>
    <w:lvl w:ilvl="7" w:tplc="0409000B" w:tentative="1">
      <w:start w:val="1"/>
      <w:numFmt w:val="bullet"/>
      <w:lvlText w:val=""/>
      <w:lvlJc w:val="left"/>
      <w:pPr>
        <w:tabs>
          <w:tab w:val="num" w:pos="3944"/>
        </w:tabs>
        <w:ind w:left="3944" w:hanging="420"/>
      </w:pPr>
      <w:rPr>
        <w:rFonts w:ascii="Wingdings" w:hAnsi="Wingdings" w:hint="default"/>
      </w:rPr>
    </w:lvl>
    <w:lvl w:ilvl="8" w:tplc="0409000D" w:tentative="1">
      <w:start w:val="1"/>
      <w:numFmt w:val="bullet"/>
      <w:lvlText w:val=""/>
      <w:lvlJc w:val="left"/>
      <w:pPr>
        <w:tabs>
          <w:tab w:val="num" w:pos="4364"/>
        </w:tabs>
        <w:ind w:left="4364" w:hanging="420"/>
      </w:pPr>
      <w:rPr>
        <w:rFonts w:ascii="Wingdings" w:hAnsi="Wingdings" w:hint="default"/>
      </w:rPr>
    </w:lvl>
  </w:abstractNum>
  <w:abstractNum w:abstractNumId="3" w15:restartNumberingAfterBreak="0">
    <w:nsid w:val="2FAE574B"/>
    <w:multiLevelType w:val="hybridMultilevel"/>
    <w:tmpl w:val="1A78B55C"/>
    <w:lvl w:ilvl="0" w:tplc="A7307E06">
      <w:numFmt w:val="bullet"/>
      <w:lvlText w:val="-"/>
      <w:lvlJc w:val="left"/>
      <w:pPr>
        <w:tabs>
          <w:tab w:val="num" w:pos="960"/>
        </w:tabs>
        <w:ind w:left="960" w:hanging="360"/>
      </w:pPr>
      <w:rPr>
        <w:rFonts w:ascii="Times New Roman" w:eastAsia="ＪＳＰゴシック" w:hAnsi="Times New Roman" w:cs="Times New Roman" w:hint="default"/>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4" w15:restartNumberingAfterBreak="0">
    <w:nsid w:val="47780358"/>
    <w:multiLevelType w:val="hybridMultilevel"/>
    <w:tmpl w:val="2BBE5D9A"/>
    <w:lvl w:ilvl="0" w:tplc="DFC411EE">
      <w:numFmt w:val="bullet"/>
      <w:lvlText w:val="-"/>
      <w:lvlJc w:val="left"/>
      <w:pPr>
        <w:tabs>
          <w:tab w:val="num" w:pos="960"/>
        </w:tabs>
        <w:ind w:left="960" w:hanging="360"/>
      </w:pPr>
      <w:rPr>
        <w:rFonts w:ascii="Times New Roman" w:eastAsia="ＪＳＰゴシック" w:hAnsi="Times New Roman" w:cs="Times New Roman" w:hint="default"/>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5" w15:restartNumberingAfterBreak="0">
    <w:nsid w:val="5E204D71"/>
    <w:multiLevelType w:val="hybridMultilevel"/>
    <w:tmpl w:val="14043E7C"/>
    <w:lvl w:ilvl="0" w:tplc="393887C4">
      <w:numFmt w:val="bullet"/>
      <w:lvlText w:val="-"/>
      <w:lvlJc w:val="left"/>
      <w:pPr>
        <w:tabs>
          <w:tab w:val="num" w:pos="960"/>
        </w:tabs>
        <w:ind w:left="960" w:hanging="360"/>
      </w:pPr>
      <w:rPr>
        <w:rFonts w:ascii="Times New Roman" w:eastAsia="ＪＳＰゴシック" w:hAnsi="Times New Roman" w:cs="Times New Roman" w:hint="default"/>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num w:numId="1">
    <w:abstractNumId w:val="0"/>
  </w:num>
  <w:num w:numId="2">
    <w:abstractNumId w:val="5"/>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hyphenationZone w:val="0"/>
  <w:doNotHyphenateCaps/>
  <w:drawingGridHorizontalSpacing w:val="109"/>
  <w:drawingGridVerticalSpacing w:val="293"/>
  <w:displayHorizontalDrawingGridEvery w:val="0"/>
  <w:doNotShadeFormData/>
  <w:characterSpacingControl w:val="compressPunctuation"/>
  <w:noLineBreaksAfter w:lang="ja-JP" w:val="([{〈《「『【〔（［｛｢"/>
  <w:noLineBreaksBefore w:lang="ja-JP" w:val="!),.?]}、。〉》」』】〕！），．？］｝｡｣､ﾞﾟ"/>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8C4"/>
    <w:rsid w:val="00075CD4"/>
    <w:rsid w:val="00087840"/>
    <w:rsid w:val="000E0C46"/>
    <w:rsid w:val="00185F1E"/>
    <w:rsid w:val="001E4707"/>
    <w:rsid w:val="00203C18"/>
    <w:rsid w:val="00365E97"/>
    <w:rsid w:val="004A3C77"/>
    <w:rsid w:val="004F5239"/>
    <w:rsid w:val="00667D25"/>
    <w:rsid w:val="006D7E89"/>
    <w:rsid w:val="00740B0E"/>
    <w:rsid w:val="007A5887"/>
    <w:rsid w:val="007A7350"/>
    <w:rsid w:val="007D2EBF"/>
    <w:rsid w:val="007F78C4"/>
    <w:rsid w:val="00897355"/>
    <w:rsid w:val="008C0D4B"/>
    <w:rsid w:val="009253A8"/>
    <w:rsid w:val="009536DD"/>
    <w:rsid w:val="00BC35E9"/>
    <w:rsid w:val="00C2408B"/>
    <w:rsid w:val="00C40B10"/>
    <w:rsid w:val="00CC46CE"/>
    <w:rsid w:val="00DB67C7"/>
    <w:rsid w:val="00E97A9F"/>
    <w:rsid w:val="00EB193C"/>
    <w:rsid w:val="00EB5B19"/>
    <w:rsid w:val="00F402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docId w15:val="{BDA8B9A0-899D-4A72-8E5B-8068CB62F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eastAsia="ＪＳＰゴシック"/>
      <w:color w:val="000000"/>
      <w:sz w:val="21"/>
      <w:szCs w:val="21"/>
    </w:rPr>
  </w:style>
  <w:style w:type="paragraph" w:styleId="1">
    <w:name w:val="heading 1"/>
    <w:basedOn w:val="a"/>
    <w:next w:val="a"/>
    <w:qFormat/>
    <w:pPr>
      <w:keepNext/>
      <w:adjustRightInd/>
      <w:spacing w:line="344" w:lineRule="exact"/>
      <w:outlineLvl w:val="0"/>
    </w:pPr>
    <w:rPr>
      <w:spacing w:val="2"/>
      <w:sz w:val="26"/>
      <w:szCs w:val="26"/>
    </w:rPr>
  </w:style>
  <w:style w:type="paragraph" w:styleId="2">
    <w:name w:val="heading 2"/>
    <w:basedOn w:val="a"/>
    <w:next w:val="a"/>
    <w:qFormat/>
    <w:pPr>
      <w:keepNext/>
      <w:adjustRightInd/>
      <w:spacing w:afterLines="50" w:after="146" w:line="344" w:lineRule="exact"/>
      <w:ind w:left="3504"/>
      <w:outlineLvl w:val="1"/>
    </w:pPr>
    <w:rPr>
      <w:spacing w:val="2"/>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customStyle="1" w:styleId="a5">
    <w:name w:val="英文本文"/>
    <w:basedOn w:val="a0"/>
    <w:uiPriority w:val="1"/>
    <w:qFormat/>
    <w:rsid w:val="00185F1E"/>
    <w:rPr>
      <w:rFonts w:ascii="Times New Roman" w:hAnsi="Times New Roman"/>
      <w:b w:val="0"/>
      <w:i w:val="0"/>
      <w:color w:val="0070C0"/>
      <w:sz w:val="24"/>
      <w:szCs w:val="24"/>
    </w:rPr>
  </w:style>
  <w:style w:type="paragraph" w:styleId="3">
    <w:name w:val="Body Text Indent 3"/>
    <w:basedOn w:val="a"/>
    <w:link w:val="30"/>
    <w:rsid w:val="00185F1E"/>
    <w:pPr>
      <w:overflowPunct/>
      <w:adjustRightInd/>
      <w:spacing w:afterLines="50" w:after="171" w:line="372" w:lineRule="exact"/>
      <w:ind w:firstLineChars="50" w:firstLine="120"/>
    </w:pPr>
    <w:rPr>
      <w:rFonts w:eastAsia="ＭＳ 明朝" w:cs="Century"/>
      <w:sz w:val="24"/>
      <w:szCs w:val="24"/>
    </w:rPr>
  </w:style>
  <w:style w:type="character" w:customStyle="1" w:styleId="30">
    <w:name w:val="本文インデント 3 (文字)"/>
    <w:basedOn w:val="a0"/>
    <w:link w:val="3"/>
    <w:rsid w:val="00185F1E"/>
    <w:rPr>
      <w:rFonts w:cs="Century"/>
      <w:color w:val="000000"/>
      <w:sz w:val="24"/>
      <w:szCs w:val="24"/>
    </w:rPr>
  </w:style>
  <w:style w:type="paragraph" w:styleId="a6">
    <w:name w:val="Balloon Text"/>
    <w:basedOn w:val="a"/>
    <w:link w:val="a7"/>
    <w:semiHidden/>
    <w:unhideWhenUsed/>
    <w:rsid w:val="00365E97"/>
    <w:rPr>
      <w:rFonts w:asciiTheme="majorHAnsi" w:eastAsiaTheme="majorEastAsia" w:hAnsiTheme="majorHAnsi" w:cstheme="majorBidi"/>
      <w:sz w:val="18"/>
      <w:szCs w:val="18"/>
    </w:rPr>
  </w:style>
  <w:style w:type="character" w:customStyle="1" w:styleId="a7">
    <w:name w:val="吹き出し (文字)"/>
    <w:basedOn w:val="a0"/>
    <w:link w:val="a6"/>
    <w:semiHidden/>
    <w:rsid w:val="00365E97"/>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BDCD680-0A44-4889-AB0A-4A908A411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1141</Words>
  <Characters>2211</Characters>
  <Application>Microsoft Office Word</Application>
  <DocSecurity>0</DocSecurity>
  <Lines>18</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新規申請書</vt:lpstr>
      <vt:lpstr>新規申請書</vt:lpstr>
    </vt:vector>
  </TitlesOfParts>
  <Company>tiis</Company>
  <LinksUpToDate>false</LinksUpToDate>
  <CharactersWithSpaces>3346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新規申請書</dc:title>
  <dc:creator>t-hayashi</dc:creator>
  <cp:lastModifiedBy>TIIS小金</cp:lastModifiedBy>
  <cp:revision>2</cp:revision>
  <cp:lastPrinted>2016-03-24T08:15:00Z</cp:lastPrinted>
  <dcterms:created xsi:type="dcterms:W3CDTF">2017-03-31T06:11:00Z</dcterms:created>
  <dcterms:modified xsi:type="dcterms:W3CDTF">2017-03-31T06:11:00Z</dcterms:modified>
</cp:coreProperties>
</file>